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2EA" w:rsidRPr="00ED104A" w:rsidRDefault="001A42EA" w:rsidP="001A42EA">
      <w:pPr>
        <w:tabs>
          <w:tab w:val="left" w:pos="7088"/>
        </w:tabs>
        <w:ind w:left="-709"/>
        <w:jc w:val="center"/>
        <w:rPr>
          <w:b/>
          <w:caps/>
          <w:spacing w:val="20"/>
          <w:sz w:val="32"/>
          <w:szCs w:val="36"/>
        </w:rPr>
      </w:pPr>
      <w:r w:rsidRPr="00ED104A">
        <w:rPr>
          <w:b/>
          <w:caps/>
          <w:spacing w:val="20"/>
          <w:sz w:val="32"/>
          <w:szCs w:val="36"/>
        </w:rPr>
        <w:t>Совет депутатов</w:t>
      </w:r>
    </w:p>
    <w:p w:rsidR="001A42EA" w:rsidRPr="00ED104A" w:rsidRDefault="001A42EA" w:rsidP="001A42EA">
      <w:pPr>
        <w:tabs>
          <w:tab w:val="left" w:pos="7088"/>
        </w:tabs>
        <w:spacing w:before="60"/>
        <w:ind w:left="-709"/>
        <w:jc w:val="center"/>
        <w:rPr>
          <w:b/>
          <w:caps/>
          <w:szCs w:val="28"/>
        </w:rPr>
      </w:pPr>
      <w:r w:rsidRPr="00ED104A">
        <w:rPr>
          <w:b/>
          <w:caps/>
          <w:szCs w:val="28"/>
        </w:rPr>
        <w:t xml:space="preserve">внутригородского муниципального образования – </w:t>
      </w:r>
    </w:p>
    <w:p w:rsidR="001A42EA" w:rsidRPr="00ED104A" w:rsidRDefault="001A42EA" w:rsidP="001A42EA">
      <w:pPr>
        <w:tabs>
          <w:tab w:val="left" w:pos="7088"/>
        </w:tabs>
        <w:spacing w:before="60"/>
        <w:ind w:left="-709"/>
        <w:jc w:val="center"/>
        <w:rPr>
          <w:b/>
          <w:iCs/>
          <w:caps/>
          <w:szCs w:val="28"/>
        </w:rPr>
      </w:pPr>
      <w:r w:rsidRPr="00ED104A">
        <w:rPr>
          <w:b/>
          <w:iCs/>
          <w:caps/>
          <w:szCs w:val="28"/>
        </w:rPr>
        <w:t xml:space="preserve">городского округа </w:t>
      </w:r>
    </w:p>
    <w:p w:rsidR="001A42EA" w:rsidRPr="00ED104A" w:rsidRDefault="001A42EA" w:rsidP="001A42EA">
      <w:pPr>
        <w:tabs>
          <w:tab w:val="left" w:pos="7088"/>
        </w:tabs>
        <w:spacing w:before="60"/>
        <w:ind w:left="-709"/>
        <w:jc w:val="center"/>
        <w:rPr>
          <w:b/>
          <w:caps/>
          <w:sz w:val="32"/>
          <w:szCs w:val="36"/>
        </w:rPr>
      </w:pPr>
      <w:r w:rsidRPr="00ED104A">
        <w:rPr>
          <w:b/>
          <w:caps/>
          <w:sz w:val="32"/>
          <w:szCs w:val="36"/>
        </w:rPr>
        <w:t>ТРОИЦК</w:t>
      </w:r>
    </w:p>
    <w:p w:rsidR="001A42EA" w:rsidRPr="00ED104A" w:rsidRDefault="001A42EA" w:rsidP="001A42EA">
      <w:pPr>
        <w:tabs>
          <w:tab w:val="left" w:pos="7088"/>
        </w:tabs>
        <w:spacing w:before="60"/>
        <w:ind w:left="-709"/>
        <w:jc w:val="center"/>
        <w:rPr>
          <w:b/>
          <w:caps/>
          <w:szCs w:val="28"/>
        </w:rPr>
      </w:pPr>
      <w:r w:rsidRPr="00ED104A">
        <w:rPr>
          <w:b/>
          <w:caps/>
          <w:szCs w:val="28"/>
        </w:rPr>
        <w:t xml:space="preserve">в </w:t>
      </w:r>
      <w:proofErr w:type="gramStart"/>
      <w:r w:rsidRPr="00ED104A">
        <w:rPr>
          <w:b/>
          <w:caps/>
          <w:szCs w:val="28"/>
        </w:rPr>
        <w:t>городе</w:t>
      </w:r>
      <w:proofErr w:type="gramEnd"/>
      <w:r w:rsidRPr="00ED104A">
        <w:rPr>
          <w:b/>
          <w:caps/>
          <w:szCs w:val="28"/>
        </w:rPr>
        <w:t xml:space="preserve"> МОскве</w:t>
      </w:r>
    </w:p>
    <w:p w:rsidR="001A42EA" w:rsidRPr="00ED104A" w:rsidRDefault="001A42EA" w:rsidP="001A42EA">
      <w:pPr>
        <w:tabs>
          <w:tab w:val="left" w:pos="7088"/>
        </w:tabs>
        <w:spacing w:before="400"/>
        <w:ind w:left="-709"/>
        <w:jc w:val="center"/>
        <w:rPr>
          <w:b/>
          <w:caps/>
          <w:spacing w:val="20"/>
          <w:sz w:val="32"/>
          <w:szCs w:val="36"/>
        </w:rPr>
      </w:pPr>
      <w:r w:rsidRPr="00ED104A">
        <w:rPr>
          <w:b/>
          <w:caps/>
          <w:spacing w:val="20"/>
          <w:sz w:val="32"/>
          <w:szCs w:val="36"/>
        </w:rPr>
        <w:t>решение</w:t>
      </w:r>
    </w:p>
    <w:tbl>
      <w:tblPr>
        <w:tblStyle w:val="a3"/>
        <w:tblW w:w="10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890"/>
      </w:tblGrid>
      <w:tr w:rsidR="001A42EA" w:rsidRPr="00ED104A" w:rsidTr="005E1D26">
        <w:trPr>
          <w:trHeight w:val="711"/>
        </w:trPr>
        <w:tc>
          <w:tcPr>
            <w:tcW w:w="5211" w:type="dxa"/>
          </w:tcPr>
          <w:p w:rsidR="001A42EA" w:rsidRPr="00ED104A" w:rsidRDefault="001A42EA" w:rsidP="005E1D26">
            <w:pPr>
              <w:tabs>
                <w:tab w:val="left" w:pos="2835"/>
                <w:tab w:val="left" w:pos="7088"/>
              </w:tabs>
              <w:spacing w:before="400"/>
              <w:jc w:val="both"/>
              <w:rPr>
                <w:bCs/>
                <w:caps/>
              </w:rPr>
            </w:pPr>
            <w:r>
              <w:rPr>
                <w:sz w:val="28"/>
                <w:szCs w:val="28"/>
              </w:rPr>
              <w:t>31 октября 2024 года № 48/3</w:t>
            </w:r>
          </w:p>
        </w:tc>
        <w:tc>
          <w:tcPr>
            <w:tcW w:w="4890" w:type="dxa"/>
          </w:tcPr>
          <w:p w:rsidR="001A42EA" w:rsidRPr="00ED104A" w:rsidRDefault="001A42EA" w:rsidP="005E1D26">
            <w:pPr>
              <w:tabs>
                <w:tab w:val="left" w:pos="2091"/>
                <w:tab w:val="left" w:pos="7088"/>
              </w:tabs>
              <w:spacing w:before="400"/>
              <w:ind w:right="-113"/>
              <w:jc w:val="right"/>
              <w:rPr>
                <w:bCs/>
                <w:caps/>
              </w:rPr>
            </w:pPr>
          </w:p>
        </w:tc>
      </w:tr>
    </w:tbl>
    <w:p w:rsidR="00DD6D5F" w:rsidRPr="003D4D75" w:rsidRDefault="00DD6D5F" w:rsidP="00DD6D5F"/>
    <w:p w:rsidR="000261B3" w:rsidRPr="000261B3" w:rsidRDefault="000261B3" w:rsidP="000261B3">
      <w:pPr>
        <w:ind w:right="4819"/>
        <w:jc w:val="both"/>
        <w:outlineLvl w:val="0"/>
        <w:rPr>
          <w:b/>
          <w:sz w:val="28"/>
          <w:szCs w:val="28"/>
        </w:rPr>
      </w:pPr>
      <w:r w:rsidRPr="000261B3">
        <w:rPr>
          <w:b/>
          <w:sz w:val="28"/>
          <w:szCs w:val="28"/>
        </w:rPr>
        <w:t>О внесении изменений в решение Совета депутатов городског</w:t>
      </w:r>
      <w:r w:rsidR="00BB24E8">
        <w:rPr>
          <w:b/>
          <w:sz w:val="28"/>
          <w:szCs w:val="28"/>
        </w:rPr>
        <w:t>о округа Троицк от 07.12.2023 №</w:t>
      </w:r>
      <w:r w:rsidRPr="000261B3">
        <w:rPr>
          <w:b/>
          <w:sz w:val="28"/>
          <w:szCs w:val="28"/>
        </w:rPr>
        <w:t xml:space="preserve">191/35 «О бюджете городского округа Троицк в городе Москве на 2024 год и плановый период 2025 и 2026 годов» </w:t>
      </w:r>
    </w:p>
    <w:p w:rsidR="000261B3" w:rsidRDefault="000261B3" w:rsidP="000261B3">
      <w:pPr>
        <w:ind w:right="140"/>
        <w:jc w:val="both"/>
        <w:rPr>
          <w:sz w:val="28"/>
          <w:szCs w:val="28"/>
        </w:rPr>
      </w:pPr>
    </w:p>
    <w:p w:rsidR="00BD5C06" w:rsidRPr="003D4D75" w:rsidRDefault="000261B3" w:rsidP="007E7C4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777C5">
        <w:rPr>
          <w:iCs/>
          <w:sz w:val="28"/>
          <w:szCs w:val="28"/>
        </w:rPr>
        <w:t>В соответствии с Бюджетны</w:t>
      </w:r>
      <w:bookmarkStart w:id="0" w:name="_Hlk168573015"/>
      <w:r w:rsidR="0038304E">
        <w:rPr>
          <w:iCs/>
          <w:sz w:val="28"/>
          <w:szCs w:val="28"/>
        </w:rPr>
        <w:t>м кодексом Российской Федерации</w:t>
      </w:r>
      <w:r w:rsidRPr="001777C5">
        <w:rPr>
          <w:iCs/>
          <w:sz w:val="28"/>
          <w:szCs w:val="28"/>
        </w:rPr>
        <w:t xml:space="preserve"> </w:t>
      </w:r>
      <w:bookmarkEnd w:id="0"/>
      <w:r w:rsidR="00CC50C1" w:rsidRPr="00CC50C1">
        <w:rPr>
          <w:sz w:val="28"/>
          <w:szCs w:val="28"/>
        </w:rPr>
        <w:t xml:space="preserve">Совет депутатов </w:t>
      </w:r>
      <w:r w:rsidR="00CC50C1" w:rsidRPr="00CC50C1">
        <w:rPr>
          <w:bCs/>
          <w:sz w:val="28"/>
          <w:szCs w:val="28"/>
        </w:rPr>
        <w:t>внутригородского муниципального образования – городско</w:t>
      </w:r>
      <w:r w:rsidR="00103C4F">
        <w:rPr>
          <w:bCs/>
          <w:sz w:val="28"/>
          <w:szCs w:val="28"/>
        </w:rPr>
        <w:t>го о</w:t>
      </w:r>
      <w:r w:rsidR="00CC50C1" w:rsidRPr="00CC50C1">
        <w:rPr>
          <w:bCs/>
          <w:sz w:val="28"/>
          <w:szCs w:val="28"/>
        </w:rPr>
        <w:t>круг</w:t>
      </w:r>
      <w:r w:rsidR="00103C4F">
        <w:rPr>
          <w:bCs/>
          <w:sz w:val="28"/>
          <w:szCs w:val="28"/>
        </w:rPr>
        <w:t>а</w:t>
      </w:r>
      <w:r w:rsidR="00CC50C1" w:rsidRPr="00CC50C1">
        <w:rPr>
          <w:bCs/>
          <w:sz w:val="28"/>
          <w:szCs w:val="28"/>
        </w:rPr>
        <w:t xml:space="preserve"> Троицк в городе Москве</w:t>
      </w:r>
      <w:r w:rsidR="00CC50C1" w:rsidRPr="00CC50C1">
        <w:rPr>
          <w:sz w:val="28"/>
          <w:szCs w:val="28"/>
        </w:rPr>
        <w:t xml:space="preserve"> решил:</w:t>
      </w:r>
    </w:p>
    <w:p w:rsidR="00BD5C06" w:rsidRPr="0085283D" w:rsidRDefault="00BD5C06" w:rsidP="00BD5C06">
      <w:pPr>
        <w:ind w:firstLine="720"/>
        <w:jc w:val="center"/>
        <w:outlineLvl w:val="0"/>
        <w:rPr>
          <w:b/>
          <w:sz w:val="20"/>
          <w:szCs w:val="20"/>
        </w:rPr>
      </w:pPr>
    </w:p>
    <w:p w:rsidR="000261B3" w:rsidRPr="003D4D75" w:rsidRDefault="000261B3" w:rsidP="000261B3">
      <w:pPr>
        <w:ind w:firstLine="709"/>
        <w:jc w:val="both"/>
        <w:outlineLvl w:val="0"/>
        <w:rPr>
          <w:b/>
          <w:sz w:val="28"/>
          <w:szCs w:val="28"/>
        </w:rPr>
      </w:pPr>
      <w:r w:rsidRPr="003D4D75">
        <w:rPr>
          <w:sz w:val="28"/>
          <w:szCs w:val="28"/>
        </w:rPr>
        <w:t xml:space="preserve">1. </w:t>
      </w:r>
      <w:proofErr w:type="gramStart"/>
      <w:r w:rsidRPr="003D4D75">
        <w:rPr>
          <w:sz w:val="28"/>
          <w:szCs w:val="28"/>
        </w:rPr>
        <w:t>Внести в решение Совета депутатов городского округа Троицк в городе Москве от 07.12.2023 № 191/35 «О бюджете городского округа Троицк в городе Москве на 2024 год и плановый период 2025 и 2026 годов» (в редакции решени</w:t>
      </w:r>
      <w:r w:rsidR="00F867D2">
        <w:rPr>
          <w:sz w:val="28"/>
          <w:szCs w:val="28"/>
        </w:rPr>
        <w:t>й</w:t>
      </w:r>
      <w:r w:rsidRPr="003D4D75">
        <w:rPr>
          <w:sz w:val="28"/>
          <w:szCs w:val="28"/>
        </w:rPr>
        <w:t xml:space="preserve"> Совета депутатов от 15.02.2024 № 202/39, от 04.04.2024 № 220/43, от 16.05.2024</w:t>
      </w:r>
      <w:r>
        <w:rPr>
          <w:sz w:val="28"/>
          <w:szCs w:val="28"/>
        </w:rPr>
        <w:t xml:space="preserve"> </w:t>
      </w:r>
      <w:r w:rsidRPr="003D4D75">
        <w:rPr>
          <w:sz w:val="28"/>
          <w:szCs w:val="28"/>
        </w:rPr>
        <w:t xml:space="preserve">№ 241/45, от 06.06.2024 № 261/46, </w:t>
      </w:r>
      <w:r w:rsidR="00F867D2">
        <w:rPr>
          <w:sz w:val="28"/>
          <w:szCs w:val="28"/>
        </w:rPr>
        <w:t xml:space="preserve">от </w:t>
      </w:r>
      <w:r w:rsidR="00F36D8D">
        <w:rPr>
          <w:bCs/>
          <w:sz w:val="28"/>
          <w:szCs w:val="28"/>
        </w:rPr>
        <w:t>27.06.2024 №</w:t>
      </w:r>
      <w:r w:rsidRPr="003D4D75">
        <w:rPr>
          <w:bCs/>
          <w:sz w:val="28"/>
          <w:szCs w:val="28"/>
        </w:rPr>
        <w:t xml:space="preserve">272/48, </w:t>
      </w:r>
      <w:r w:rsidR="00F867D2">
        <w:rPr>
          <w:bCs/>
          <w:sz w:val="28"/>
          <w:szCs w:val="28"/>
        </w:rPr>
        <w:t xml:space="preserve">от </w:t>
      </w:r>
      <w:r w:rsidRPr="003D4D75">
        <w:rPr>
          <w:bCs/>
          <w:sz w:val="28"/>
          <w:szCs w:val="28"/>
        </w:rPr>
        <w:t>25.07.2024</w:t>
      </w:r>
      <w:proofErr w:type="gramEnd"/>
      <w:r w:rsidRPr="003D4D75">
        <w:rPr>
          <w:bCs/>
          <w:sz w:val="28"/>
          <w:szCs w:val="28"/>
        </w:rPr>
        <w:t xml:space="preserve"> № 285/50, </w:t>
      </w:r>
      <w:r w:rsidR="00A327BC">
        <w:rPr>
          <w:bCs/>
          <w:sz w:val="28"/>
          <w:szCs w:val="28"/>
        </w:rPr>
        <w:t xml:space="preserve">от </w:t>
      </w:r>
      <w:r w:rsidRPr="003D4D75">
        <w:rPr>
          <w:bCs/>
          <w:sz w:val="28"/>
          <w:szCs w:val="28"/>
        </w:rPr>
        <w:t>29.08.2024 № 313/53</w:t>
      </w:r>
      <w:r w:rsidR="0038304E">
        <w:rPr>
          <w:bCs/>
          <w:sz w:val="28"/>
          <w:szCs w:val="28"/>
        </w:rPr>
        <w:t xml:space="preserve">, </w:t>
      </w:r>
      <w:r w:rsidR="00A327BC">
        <w:rPr>
          <w:bCs/>
          <w:sz w:val="28"/>
          <w:szCs w:val="28"/>
        </w:rPr>
        <w:t xml:space="preserve">от </w:t>
      </w:r>
      <w:r w:rsidR="0038304E">
        <w:rPr>
          <w:bCs/>
          <w:sz w:val="28"/>
          <w:szCs w:val="28"/>
        </w:rPr>
        <w:t>1</w:t>
      </w:r>
      <w:r w:rsidR="0038304E" w:rsidRPr="003D4D75">
        <w:rPr>
          <w:bCs/>
          <w:sz w:val="28"/>
          <w:szCs w:val="28"/>
        </w:rPr>
        <w:t>9.0</w:t>
      </w:r>
      <w:r w:rsidR="0038304E">
        <w:rPr>
          <w:bCs/>
          <w:sz w:val="28"/>
          <w:szCs w:val="28"/>
        </w:rPr>
        <w:t>9</w:t>
      </w:r>
      <w:r w:rsidR="0038304E" w:rsidRPr="003D4D75">
        <w:rPr>
          <w:bCs/>
          <w:sz w:val="28"/>
          <w:szCs w:val="28"/>
        </w:rPr>
        <w:t xml:space="preserve">.2024 </w:t>
      </w:r>
      <w:r w:rsidR="00A327BC">
        <w:rPr>
          <w:bCs/>
          <w:sz w:val="28"/>
          <w:szCs w:val="28"/>
        </w:rPr>
        <w:t xml:space="preserve">      </w:t>
      </w:r>
      <w:r w:rsidR="0038304E" w:rsidRPr="003D4D75">
        <w:rPr>
          <w:bCs/>
          <w:sz w:val="28"/>
          <w:szCs w:val="28"/>
        </w:rPr>
        <w:t xml:space="preserve">№ </w:t>
      </w:r>
      <w:r w:rsidR="0038304E">
        <w:rPr>
          <w:bCs/>
          <w:sz w:val="28"/>
          <w:szCs w:val="28"/>
        </w:rPr>
        <w:t>19/1</w:t>
      </w:r>
      <w:r w:rsidRPr="003D4D75">
        <w:rPr>
          <w:bCs/>
          <w:sz w:val="28"/>
          <w:szCs w:val="28"/>
        </w:rPr>
        <w:t>)</w:t>
      </w:r>
      <w:r w:rsidRPr="003D4D75">
        <w:rPr>
          <w:sz w:val="28"/>
          <w:szCs w:val="28"/>
        </w:rPr>
        <w:t xml:space="preserve"> следующие изменения:  </w:t>
      </w:r>
    </w:p>
    <w:p w:rsidR="000261B3" w:rsidRPr="003D4D75" w:rsidRDefault="000261B3" w:rsidP="000261B3">
      <w:pPr>
        <w:pStyle w:val="ConsNormal"/>
        <w:widowControl/>
        <w:ind w:right="-1" w:firstLine="567"/>
        <w:jc w:val="both"/>
        <w:outlineLvl w:val="0"/>
        <w:rPr>
          <w:sz w:val="28"/>
          <w:szCs w:val="28"/>
        </w:rPr>
      </w:pPr>
      <w:r w:rsidRPr="003D4D75">
        <w:rPr>
          <w:sz w:val="28"/>
          <w:szCs w:val="28"/>
        </w:rPr>
        <w:t>1.1. Пункт 1 изложить в следующей редакции:</w:t>
      </w:r>
    </w:p>
    <w:p w:rsidR="000261B3" w:rsidRPr="003D4D75" w:rsidRDefault="000261B3" w:rsidP="000261B3">
      <w:pPr>
        <w:pStyle w:val="ConsNormal"/>
        <w:widowControl/>
        <w:ind w:right="-1" w:firstLine="567"/>
        <w:jc w:val="both"/>
        <w:outlineLvl w:val="0"/>
        <w:rPr>
          <w:sz w:val="28"/>
          <w:szCs w:val="28"/>
        </w:rPr>
      </w:pPr>
      <w:r w:rsidRPr="003D4D75">
        <w:rPr>
          <w:sz w:val="28"/>
          <w:szCs w:val="28"/>
        </w:rPr>
        <w:t>«1. Утвердить основные характеристики бюджета городского округа Троицк в городе Москве на 2024 год:</w:t>
      </w:r>
    </w:p>
    <w:p w:rsidR="000261B3" w:rsidRPr="003D4D75" w:rsidRDefault="000261B3" w:rsidP="000261B3">
      <w:pPr>
        <w:ind w:firstLine="567"/>
        <w:jc w:val="both"/>
        <w:rPr>
          <w:color w:val="000000"/>
          <w:sz w:val="28"/>
          <w:szCs w:val="28"/>
        </w:rPr>
      </w:pPr>
      <w:r w:rsidRPr="003D4D75">
        <w:rPr>
          <w:sz w:val="28"/>
          <w:szCs w:val="28"/>
        </w:rPr>
        <w:t xml:space="preserve">1) общий объем доходов бюджета городского округа Троицк в сумме </w:t>
      </w:r>
      <w:r>
        <w:rPr>
          <w:sz w:val="28"/>
          <w:szCs w:val="28"/>
        </w:rPr>
        <w:br/>
      </w:r>
      <w:r w:rsidR="0038304E">
        <w:rPr>
          <w:color w:val="000000"/>
          <w:sz w:val="28"/>
          <w:szCs w:val="28"/>
        </w:rPr>
        <w:t>3</w:t>
      </w:r>
      <w:r w:rsidRPr="003D4D75">
        <w:rPr>
          <w:color w:val="000000"/>
          <w:sz w:val="28"/>
          <w:szCs w:val="28"/>
        </w:rPr>
        <w:t> </w:t>
      </w:r>
      <w:r w:rsidR="0038304E">
        <w:rPr>
          <w:color w:val="000000"/>
          <w:sz w:val="28"/>
          <w:szCs w:val="28"/>
        </w:rPr>
        <w:t>713 299,1</w:t>
      </w:r>
      <w:r w:rsidRPr="003D4D75">
        <w:rPr>
          <w:color w:val="000000"/>
          <w:sz w:val="28"/>
          <w:szCs w:val="28"/>
        </w:rPr>
        <w:t xml:space="preserve"> тыс. рублей;</w:t>
      </w:r>
    </w:p>
    <w:p w:rsidR="000261B3" w:rsidRPr="003D4D75" w:rsidRDefault="000261B3" w:rsidP="000261B3">
      <w:pPr>
        <w:ind w:firstLine="567"/>
        <w:jc w:val="both"/>
        <w:rPr>
          <w:color w:val="000000"/>
          <w:sz w:val="28"/>
          <w:szCs w:val="28"/>
        </w:rPr>
      </w:pPr>
      <w:r w:rsidRPr="003D4D75">
        <w:rPr>
          <w:color w:val="000000"/>
          <w:sz w:val="28"/>
          <w:szCs w:val="28"/>
        </w:rPr>
        <w:t xml:space="preserve">2) общий объем расходов бюджета городского округа Троицк в сумме </w:t>
      </w:r>
      <w:r w:rsidRPr="003D4D75">
        <w:rPr>
          <w:sz w:val="28"/>
          <w:szCs w:val="28"/>
        </w:rPr>
        <w:t>4 </w:t>
      </w:r>
      <w:r w:rsidR="0038304E">
        <w:rPr>
          <w:sz w:val="28"/>
          <w:szCs w:val="28"/>
        </w:rPr>
        <w:t>0</w:t>
      </w:r>
      <w:r w:rsidRPr="003D4D75">
        <w:rPr>
          <w:sz w:val="28"/>
          <w:szCs w:val="28"/>
        </w:rPr>
        <w:t>7</w:t>
      </w:r>
      <w:r w:rsidR="0038304E">
        <w:rPr>
          <w:sz w:val="28"/>
          <w:szCs w:val="28"/>
        </w:rPr>
        <w:t>5</w:t>
      </w:r>
      <w:r w:rsidRPr="003D4D75">
        <w:rPr>
          <w:sz w:val="28"/>
          <w:szCs w:val="28"/>
        </w:rPr>
        <w:t> </w:t>
      </w:r>
      <w:r w:rsidR="0038304E">
        <w:rPr>
          <w:sz w:val="28"/>
          <w:szCs w:val="28"/>
        </w:rPr>
        <w:t>859</w:t>
      </w:r>
      <w:r w:rsidRPr="003D4D75">
        <w:rPr>
          <w:sz w:val="28"/>
          <w:szCs w:val="28"/>
        </w:rPr>
        <w:t>,</w:t>
      </w:r>
      <w:r w:rsidR="0038304E">
        <w:rPr>
          <w:sz w:val="28"/>
          <w:szCs w:val="28"/>
        </w:rPr>
        <w:t>7</w:t>
      </w:r>
      <w:r w:rsidRPr="003D4D75">
        <w:rPr>
          <w:sz w:val="28"/>
          <w:szCs w:val="28"/>
        </w:rPr>
        <w:t>8331</w:t>
      </w:r>
      <w:r w:rsidRPr="003D4D75">
        <w:rPr>
          <w:bCs/>
          <w:color w:val="000000"/>
          <w:sz w:val="28"/>
          <w:szCs w:val="28"/>
        </w:rPr>
        <w:t xml:space="preserve"> </w:t>
      </w:r>
      <w:r w:rsidRPr="003D4D75">
        <w:rPr>
          <w:color w:val="000000"/>
          <w:sz w:val="28"/>
          <w:szCs w:val="28"/>
        </w:rPr>
        <w:t>тыс. рублей;</w:t>
      </w:r>
    </w:p>
    <w:p w:rsidR="000261B3" w:rsidRPr="003D4D75" w:rsidRDefault="000261B3" w:rsidP="000261B3">
      <w:pPr>
        <w:tabs>
          <w:tab w:val="left" w:pos="709"/>
        </w:tabs>
        <w:ind w:right="-1" w:firstLine="567"/>
        <w:jc w:val="both"/>
        <w:rPr>
          <w:color w:val="000000"/>
          <w:sz w:val="28"/>
          <w:szCs w:val="28"/>
        </w:rPr>
      </w:pPr>
      <w:r w:rsidRPr="003D4D75">
        <w:rPr>
          <w:sz w:val="28"/>
          <w:szCs w:val="28"/>
        </w:rPr>
        <w:t xml:space="preserve">3) верхний предел муниципального внутреннего долга городского округа Троицк на 1 января 2025 года в сумме 0,0 тыс. рублей, </w:t>
      </w:r>
      <w:r w:rsidRPr="003D4D75">
        <w:rPr>
          <w:color w:val="000000"/>
          <w:sz w:val="28"/>
          <w:szCs w:val="28"/>
        </w:rPr>
        <w:t xml:space="preserve">в том числе верхний предел долга по муниципальным гарантиям городского округа Троицк </w:t>
      </w:r>
      <w:r w:rsidRPr="003D4D75">
        <w:rPr>
          <w:bCs/>
          <w:sz w:val="28"/>
          <w:szCs w:val="28"/>
        </w:rPr>
        <w:t>в валюте Российской Федерации</w:t>
      </w:r>
      <w:r w:rsidRPr="003D4D75">
        <w:rPr>
          <w:color w:val="000000"/>
          <w:sz w:val="28"/>
          <w:szCs w:val="28"/>
        </w:rPr>
        <w:t xml:space="preserve"> в сумме 0,0 тыс. рублей;</w:t>
      </w:r>
    </w:p>
    <w:p w:rsidR="000261B3" w:rsidRPr="003D4D75" w:rsidRDefault="000261B3" w:rsidP="000261B3">
      <w:pPr>
        <w:ind w:firstLine="567"/>
        <w:jc w:val="both"/>
        <w:rPr>
          <w:sz w:val="28"/>
          <w:szCs w:val="28"/>
        </w:rPr>
      </w:pPr>
      <w:r w:rsidRPr="003D4D75">
        <w:rPr>
          <w:sz w:val="28"/>
          <w:szCs w:val="28"/>
        </w:rPr>
        <w:t>4) дефицит бюджета городского округа Троицк в сумме 362 560,68331 тыс. рублей;</w:t>
      </w:r>
    </w:p>
    <w:p w:rsidR="000261B3" w:rsidRPr="003D4D75" w:rsidRDefault="000261B3" w:rsidP="000261B3">
      <w:pPr>
        <w:ind w:firstLine="567"/>
        <w:jc w:val="both"/>
        <w:rPr>
          <w:sz w:val="28"/>
          <w:szCs w:val="28"/>
        </w:rPr>
      </w:pPr>
      <w:r w:rsidRPr="003D4D75">
        <w:rPr>
          <w:sz w:val="28"/>
          <w:szCs w:val="28"/>
        </w:rPr>
        <w:t xml:space="preserve">5) общий объем бюджетных ассигнований, направляемых на исполнение публичных нормативных обязательств в 2024 году в сумме </w:t>
      </w:r>
      <w:r w:rsidR="00B05FE1" w:rsidRPr="00B05FE1">
        <w:rPr>
          <w:sz w:val="28"/>
          <w:szCs w:val="28"/>
        </w:rPr>
        <w:t>8 500</w:t>
      </w:r>
      <w:r w:rsidRPr="003D4D75">
        <w:rPr>
          <w:sz w:val="28"/>
          <w:szCs w:val="28"/>
        </w:rPr>
        <w:t>,0 тыс. рублей;</w:t>
      </w:r>
    </w:p>
    <w:p w:rsidR="000261B3" w:rsidRPr="003D4D75" w:rsidRDefault="000261B3" w:rsidP="000261B3">
      <w:pPr>
        <w:ind w:firstLine="567"/>
        <w:jc w:val="both"/>
        <w:rPr>
          <w:sz w:val="28"/>
          <w:szCs w:val="28"/>
        </w:rPr>
      </w:pPr>
      <w:r w:rsidRPr="003D4D75">
        <w:rPr>
          <w:sz w:val="28"/>
          <w:szCs w:val="28"/>
        </w:rPr>
        <w:lastRenderedPageBreak/>
        <w:t xml:space="preserve">6) объем межбюджетных трансфертов, получаемых из других бюджетов бюджетной системы в 2024 году в </w:t>
      </w:r>
      <w:r w:rsidRPr="003D4D75">
        <w:rPr>
          <w:color w:val="000000"/>
          <w:sz w:val="28"/>
          <w:szCs w:val="28"/>
        </w:rPr>
        <w:t>сумме 1 </w:t>
      </w:r>
      <w:r w:rsidR="0038304E">
        <w:rPr>
          <w:color w:val="000000"/>
          <w:sz w:val="28"/>
          <w:szCs w:val="28"/>
        </w:rPr>
        <w:t>290</w:t>
      </w:r>
      <w:r w:rsidRPr="003D4D75">
        <w:rPr>
          <w:color w:val="000000"/>
          <w:sz w:val="28"/>
          <w:szCs w:val="28"/>
        </w:rPr>
        <w:t> </w:t>
      </w:r>
      <w:r w:rsidR="0038304E">
        <w:rPr>
          <w:color w:val="000000"/>
          <w:sz w:val="28"/>
          <w:szCs w:val="28"/>
        </w:rPr>
        <w:t>026</w:t>
      </w:r>
      <w:r w:rsidRPr="003D4D75">
        <w:rPr>
          <w:color w:val="000000"/>
          <w:sz w:val="28"/>
          <w:szCs w:val="28"/>
        </w:rPr>
        <w:t>,</w:t>
      </w:r>
      <w:r w:rsidR="0038304E">
        <w:rPr>
          <w:color w:val="000000"/>
          <w:sz w:val="28"/>
          <w:szCs w:val="28"/>
        </w:rPr>
        <w:t>1</w:t>
      </w:r>
      <w:r w:rsidRPr="003D4D75">
        <w:rPr>
          <w:color w:val="000000"/>
          <w:sz w:val="28"/>
          <w:szCs w:val="28"/>
        </w:rPr>
        <w:t xml:space="preserve"> тыс</w:t>
      </w:r>
      <w:r w:rsidRPr="003D4D75">
        <w:rPr>
          <w:color w:val="FF0000"/>
          <w:sz w:val="28"/>
          <w:szCs w:val="28"/>
        </w:rPr>
        <w:t>.</w:t>
      </w:r>
      <w:r w:rsidRPr="003D4D75">
        <w:rPr>
          <w:sz w:val="28"/>
          <w:szCs w:val="28"/>
        </w:rPr>
        <w:t xml:space="preserve"> рублей;</w:t>
      </w:r>
    </w:p>
    <w:p w:rsidR="000261B3" w:rsidRDefault="000261B3" w:rsidP="000261B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D75">
        <w:rPr>
          <w:rFonts w:ascii="Times New Roman" w:hAnsi="Times New Roman" w:cs="Times New Roman"/>
          <w:color w:val="000000"/>
          <w:sz w:val="28"/>
          <w:szCs w:val="28"/>
        </w:rPr>
        <w:t xml:space="preserve">7) </w:t>
      </w:r>
      <w:r w:rsidRPr="003D4D75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предоставляемых другим бюджетам бюджетной системы Российской Федерации </w:t>
      </w:r>
      <w:r w:rsidRPr="003D4D75">
        <w:rPr>
          <w:rFonts w:ascii="Times New Roman" w:hAnsi="Times New Roman" w:cs="Times New Roman"/>
          <w:color w:val="000000"/>
          <w:sz w:val="28"/>
          <w:szCs w:val="28"/>
        </w:rPr>
        <w:t xml:space="preserve">в 2024 году в сумме </w:t>
      </w:r>
      <w:r w:rsidR="00F36D8D" w:rsidRPr="00F36D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4D75">
        <w:rPr>
          <w:rFonts w:ascii="Times New Roman" w:hAnsi="Times New Roman" w:cs="Times New Roman"/>
          <w:color w:val="000000"/>
          <w:sz w:val="28"/>
          <w:szCs w:val="28"/>
        </w:rPr>
        <w:t>1 392 793,16379 тыс. рублей.</w:t>
      </w:r>
      <w:r w:rsidR="0038304E">
        <w:rPr>
          <w:rFonts w:ascii="Times New Roman" w:hAnsi="Times New Roman" w:cs="Times New Roman"/>
          <w:sz w:val="28"/>
          <w:szCs w:val="28"/>
        </w:rPr>
        <w:t>»</w:t>
      </w:r>
    </w:p>
    <w:p w:rsidR="005832BC" w:rsidRPr="003D4D75" w:rsidRDefault="005832BC" w:rsidP="005832BC">
      <w:pPr>
        <w:pStyle w:val="ConsNormal"/>
        <w:widowControl/>
        <w:ind w:right="-1" w:firstLine="567"/>
        <w:jc w:val="both"/>
        <w:outlineLvl w:val="0"/>
        <w:rPr>
          <w:sz w:val="28"/>
          <w:szCs w:val="28"/>
        </w:rPr>
      </w:pPr>
      <w:r w:rsidRPr="003D4D75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3D4D75">
        <w:rPr>
          <w:sz w:val="28"/>
          <w:szCs w:val="28"/>
        </w:rPr>
        <w:t xml:space="preserve">. Пункт </w:t>
      </w:r>
      <w:r>
        <w:rPr>
          <w:sz w:val="28"/>
          <w:szCs w:val="28"/>
        </w:rPr>
        <w:t>2</w:t>
      </w:r>
      <w:r w:rsidRPr="003D4D75">
        <w:rPr>
          <w:sz w:val="28"/>
          <w:szCs w:val="28"/>
        </w:rPr>
        <w:t xml:space="preserve"> изложить в следующей редакции:</w:t>
      </w:r>
    </w:p>
    <w:p w:rsidR="00B7408B" w:rsidRPr="00387757" w:rsidRDefault="00387757" w:rsidP="00387757">
      <w:pPr>
        <w:pStyle w:val="ConsNormal"/>
        <w:widowControl/>
        <w:ind w:right="-1" w:firstLine="567"/>
        <w:jc w:val="both"/>
        <w:outlineLvl w:val="0"/>
        <w:rPr>
          <w:color w:val="000000"/>
          <w:sz w:val="28"/>
          <w:szCs w:val="28"/>
        </w:rPr>
      </w:pPr>
      <w:r w:rsidRPr="00387757">
        <w:rPr>
          <w:color w:val="000000"/>
          <w:sz w:val="28"/>
          <w:szCs w:val="28"/>
        </w:rPr>
        <w:t>«</w:t>
      </w:r>
      <w:r w:rsidR="00B7408B" w:rsidRPr="00387757">
        <w:rPr>
          <w:color w:val="000000"/>
          <w:sz w:val="28"/>
          <w:szCs w:val="28"/>
        </w:rPr>
        <w:t>2. Утвердить основные характеристики бюджета городского округа Троицк в городе Москве на 2025 год и на 2026 год:</w:t>
      </w:r>
    </w:p>
    <w:p w:rsidR="00B7408B" w:rsidRPr="00361A05" w:rsidRDefault="00B7408B" w:rsidP="00C71D70">
      <w:pPr>
        <w:pStyle w:val="ConsNormal"/>
        <w:widowControl/>
        <w:ind w:right="-1" w:firstLine="567"/>
        <w:jc w:val="both"/>
        <w:outlineLvl w:val="0"/>
        <w:rPr>
          <w:sz w:val="28"/>
          <w:szCs w:val="28"/>
        </w:rPr>
      </w:pPr>
      <w:r w:rsidRPr="00361A05">
        <w:rPr>
          <w:sz w:val="28"/>
          <w:szCs w:val="28"/>
        </w:rPr>
        <w:t xml:space="preserve">1) общий объем доходов бюджета городского округа Троицк на 2025 год в сумме </w:t>
      </w:r>
      <w:r w:rsidR="006E2DEA" w:rsidRPr="006E2DEA">
        <w:rPr>
          <w:sz w:val="28"/>
          <w:szCs w:val="28"/>
        </w:rPr>
        <w:t>1</w:t>
      </w:r>
      <w:r w:rsidRPr="00361A05">
        <w:rPr>
          <w:color w:val="C00000"/>
          <w:sz w:val="28"/>
          <w:szCs w:val="28"/>
        </w:rPr>
        <w:t xml:space="preserve"> </w:t>
      </w:r>
      <w:r w:rsidR="006E2DEA" w:rsidRPr="006E2DEA">
        <w:rPr>
          <w:sz w:val="28"/>
          <w:szCs w:val="28"/>
        </w:rPr>
        <w:t>8</w:t>
      </w:r>
      <w:r w:rsidR="003161D9" w:rsidRPr="003161D9">
        <w:rPr>
          <w:sz w:val="28"/>
          <w:szCs w:val="28"/>
        </w:rPr>
        <w:t>41</w:t>
      </w:r>
      <w:r w:rsidR="006E2DEA" w:rsidRPr="006E2DEA">
        <w:rPr>
          <w:sz w:val="28"/>
          <w:szCs w:val="28"/>
        </w:rPr>
        <w:t> </w:t>
      </w:r>
      <w:r w:rsidR="003161D9" w:rsidRPr="003161D9">
        <w:rPr>
          <w:sz w:val="28"/>
          <w:szCs w:val="28"/>
        </w:rPr>
        <w:t>004</w:t>
      </w:r>
      <w:r w:rsidR="006E2DEA" w:rsidRPr="006E2DEA">
        <w:rPr>
          <w:sz w:val="28"/>
          <w:szCs w:val="28"/>
        </w:rPr>
        <w:t>,9</w:t>
      </w:r>
      <w:r w:rsidRPr="006E2DEA">
        <w:rPr>
          <w:sz w:val="28"/>
          <w:szCs w:val="28"/>
        </w:rPr>
        <w:t xml:space="preserve"> </w:t>
      </w:r>
      <w:r w:rsidRPr="00361A05">
        <w:rPr>
          <w:sz w:val="28"/>
          <w:szCs w:val="28"/>
        </w:rPr>
        <w:t xml:space="preserve">тыс. рублей, на 2026 год в сумме </w:t>
      </w:r>
      <w:r w:rsidR="006E2DEA">
        <w:rPr>
          <w:sz w:val="28"/>
          <w:szCs w:val="28"/>
        </w:rPr>
        <w:t>1</w:t>
      </w:r>
      <w:r w:rsidRPr="00361A05">
        <w:rPr>
          <w:sz w:val="28"/>
          <w:szCs w:val="28"/>
        </w:rPr>
        <w:t xml:space="preserve"> </w:t>
      </w:r>
      <w:r w:rsidR="006E2DEA">
        <w:rPr>
          <w:sz w:val="28"/>
          <w:szCs w:val="28"/>
        </w:rPr>
        <w:t>9</w:t>
      </w:r>
      <w:r w:rsidR="003161D9" w:rsidRPr="003161D9">
        <w:rPr>
          <w:sz w:val="28"/>
          <w:szCs w:val="28"/>
        </w:rPr>
        <w:t>85</w:t>
      </w:r>
      <w:r w:rsidR="006E2DEA">
        <w:rPr>
          <w:sz w:val="28"/>
          <w:szCs w:val="28"/>
        </w:rPr>
        <w:t> </w:t>
      </w:r>
      <w:r w:rsidR="003161D9" w:rsidRPr="003161D9">
        <w:rPr>
          <w:sz w:val="28"/>
          <w:szCs w:val="28"/>
        </w:rPr>
        <w:t>793</w:t>
      </w:r>
      <w:r w:rsidR="006E2DEA">
        <w:rPr>
          <w:sz w:val="28"/>
          <w:szCs w:val="28"/>
        </w:rPr>
        <w:t>,3</w:t>
      </w:r>
      <w:r w:rsidRPr="00361A05">
        <w:rPr>
          <w:sz w:val="28"/>
          <w:szCs w:val="28"/>
        </w:rPr>
        <w:t xml:space="preserve"> тыс. рублей;</w:t>
      </w:r>
    </w:p>
    <w:p w:rsidR="00B7408B" w:rsidRPr="00361A05" w:rsidRDefault="00B7408B" w:rsidP="00C71D70">
      <w:pPr>
        <w:pStyle w:val="ConsNormal"/>
        <w:widowControl/>
        <w:ind w:right="-1" w:firstLine="567"/>
        <w:jc w:val="both"/>
        <w:outlineLvl w:val="0"/>
        <w:rPr>
          <w:sz w:val="28"/>
          <w:szCs w:val="28"/>
        </w:rPr>
      </w:pPr>
      <w:r w:rsidRPr="00361A05">
        <w:rPr>
          <w:sz w:val="28"/>
          <w:szCs w:val="28"/>
        </w:rPr>
        <w:t xml:space="preserve">2) общий объем расходов бюджета городского округа Троицк на 2025 год в сумме </w:t>
      </w:r>
      <w:r w:rsidR="006E2DEA">
        <w:rPr>
          <w:sz w:val="28"/>
          <w:szCs w:val="28"/>
        </w:rPr>
        <w:t>1</w:t>
      </w:r>
      <w:r w:rsidRPr="00361A05">
        <w:rPr>
          <w:color w:val="C00000"/>
          <w:sz w:val="28"/>
          <w:szCs w:val="28"/>
        </w:rPr>
        <w:t> </w:t>
      </w:r>
      <w:r w:rsidR="006E2DEA" w:rsidRPr="006E2DEA">
        <w:rPr>
          <w:sz w:val="28"/>
          <w:szCs w:val="28"/>
        </w:rPr>
        <w:t>8</w:t>
      </w:r>
      <w:r w:rsidR="003161D9" w:rsidRPr="003161D9">
        <w:rPr>
          <w:sz w:val="28"/>
          <w:szCs w:val="28"/>
        </w:rPr>
        <w:t>60</w:t>
      </w:r>
      <w:r w:rsidR="006E2DEA" w:rsidRPr="006E2DEA">
        <w:rPr>
          <w:sz w:val="28"/>
          <w:szCs w:val="28"/>
        </w:rPr>
        <w:t> </w:t>
      </w:r>
      <w:r w:rsidR="003161D9" w:rsidRPr="003161D9">
        <w:rPr>
          <w:sz w:val="28"/>
          <w:szCs w:val="28"/>
        </w:rPr>
        <w:t>203</w:t>
      </w:r>
      <w:r w:rsidR="006E2DEA" w:rsidRPr="006E2DEA">
        <w:rPr>
          <w:sz w:val="28"/>
          <w:szCs w:val="28"/>
        </w:rPr>
        <w:t>,7</w:t>
      </w:r>
      <w:r w:rsidRPr="00361A05">
        <w:rPr>
          <w:sz w:val="28"/>
          <w:szCs w:val="28"/>
        </w:rPr>
        <w:t xml:space="preserve"> тыс. рублей, в том числе условно утвержденные расходы бюджета городского округа Троицк в сумме 59 747,5 тыс. рублей, и на 2026 год в сумме </w:t>
      </w:r>
      <w:r w:rsidR="006E2DEA">
        <w:rPr>
          <w:sz w:val="28"/>
          <w:szCs w:val="28"/>
        </w:rPr>
        <w:t>1 9</w:t>
      </w:r>
      <w:r w:rsidR="003161D9" w:rsidRPr="008A0A6D">
        <w:rPr>
          <w:sz w:val="28"/>
          <w:szCs w:val="28"/>
        </w:rPr>
        <w:t>64</w:t>
      </w:r>
      <w:r w:rsidR="006E2DEA">
        <w:rPr>
          <w:sz w:val="28"/>
          <w:szCs w:val="28"/>
        </w:rPr>
        <w:t> </w:t>
      </w:r>
      <w:r w:rsidR="003161D9" w:rsidRPr="008A0A6D">
        <w:rPr>
          <w:sz w:val="28"/>
          <w:szCs w:val="28"/>
        </w:rPr>
        <w:t>424</w:t>
      </w:r>
      <w:r w:rsidR="006E2DEA">
        <w:rPr>
          <w:sz w:val="28"/>
          <w:szCs w:val="28"/>
        </w:rPr>
        <w:t>,3</w:t>
      </w:r>
      <w:r w:rsidRPr="00361A05">
        <w:rPr>
          <w:sz w:val="28"/>
          <w:szCs w:val="28"/>
        </w:rPr>
        <w:t xml:space="preserve"> тыс. рублей, в том числе условно утвержденные расходы бюджета городского округа Троицк в сумме </w:t>
      </w:r>
      <w:r w:rsidR="00850135">
        <w:rPr>
          <w:sz w:val="28"/>
          <w:szCs w:val="28"/>
        </w:rPr>
        <w:t>125</w:t>
      </w:r>
      <w:r w:rsidRPr="00361A05">
        <w:rPr>
          <w:sz w:val="28"/>
          <w:szCs w:val="28"/>
        </w:rPr>
        <w:t>891,5 тыс. рублей;</w:t>
      </w:r>
    </w:p>
    <w:p w:rsidR="00B7408B" w:rsidRPr="00387757" w:rsidRDefault="00B7408B" w:rsidP="00C71D70">
      <w:pPr>
        <w:tabs>
          <w:tab w:val="left" w:pos="709"/>
        </w:tabs>
        <w:ind w:right="-1" w:firstLine="567"/>
        <w:jc w:val="both"/>
        <w:rPr>
          <w:color w:val="000000"/>
          <w:sz w:val="28"/>
          <w:szCs w:val="28"/>
        </w:rPr>
      </w:pPr>
      <w:r w:rsidRPr="00387757">
        <w:rPr>
          <w:sz w:val="28"/>
          <w:szCs w:val="28"/>
        </w:rPr>
        <w:t xml:space="preserve">3) верхний предел муниципального внутреннего долга городского округа Троицк на 1 января 2026 года в сумме 0,0 тыс. рублей, </w:t>
      </w:r>
      <w:r w:rsidRPr="00387757">
        <w:rPr>
          <w:color w:val="000000"/>
          <w:sz w:val="28"/>
          <w:szCs w:val="28"/>
        </w:rPr>
        <w:t xml:space="preserve">в том числе верхний предел долга по муниципальным гарантиям городского округа Троицк </w:t>
      </w:r>
      <w:r w:rsidRPr="00387757">
        <w:rPr>
          <w:bCs/>
          <w:sz w:val="28"/>
          <w:szCs w:val="28"/>
        </w:rPr>
        <w:t>в валюте Российской Федерации</w:t>
      </w:r>
      <w:r w:rsidRPr="00387757">
        <w:rPr>
          <w:color w:val="000000"/>
          <w:sz w:val="28"/>
          <w:szCs w:val="28"/>
        </w:rPr>
        <w:t xml:space="preserve"> в сумме 0,0 тыс. рублей, и </w:t>
      </w:r>
      <w:r w:rsidRPr="00387757">
        <w:rPr>
          <w:sz w:val="28"/>
          <w:szCs w:val="28"/>
        </w:rPr>
        <w:t xml:space="preserve">на </w:t>
      </w:r>
      <w:r w:rsidR="009C6ED8" w:rsidRPr="009C6ED8">
        <w:rPr>
          <w:sz w:val="28"/>
          <w:szCs w:val="28"/>
        </w:rPr>
        <w:br/>
      </w:r>
      <w:r w:rsidRPr="00387757">
        <w:rPr>
          <w:sz w:val="28"/>
          <w:szCs w:val="28"/>
        </w:rPr>
        <w:t xml:space="preserve">1 января 2027 года в сумме 0,0 тыс. рублей, </w:t>
      </w:r>
      <w:r w:rsidRPr="00387757">
        <w:rPr>
          <w:color w:val="000000"/>
          <w:sz w:val="28"/>
          <w:szCs w:val="28"/>
        </w:rPr>
        <w:t xml:space="preserve">в том числе верхний предел долга по муниципальным гарантиям городского округа Троицк </w:t>
      </w:r>
      <w:r w:rsidRPr="00387757">
        <w:rPr>
          <w:bCs/>
          <w:sz w:val="28"/>
          <w:szCs w:val="28"/>
        </w:rPr>
        <w:t>в валюте Российской Федерации</w:t>
      </w:r>
      <w:r w:rsidRPr="00387757">
        <w:rPr>
          <w:color w:val="000000"/>
          <w:sz w:val="28"/>
          <w:szCs w:val="28"/>
        </w:rPr>
        <w:t xml:space="preserve"> в сумме 0,0 тыс. рублей;</w:t>
      </w:r>
    </w:p>
    <w:p w:rsidR="00B7408B" w:rsidRPr="00387757" w:rsidRDefault="00B7408B" w:rsidP="00C71D70">
      <w:pPr>
        <w:tabs>
          <w:tab w:val="left" w:pos="709"/>
        </w:tabs>
        <w:ind w:right="-1" w:firstLine="567"/>
        <w:jc w:val="both"/>
        <w:rPr>
          <w:sz w:val="28"/>
          <w:szCs w:val="28"/>
        </w:rPr>
      </w:pPr>
      <w:r w:rsidRPr="00387757">
        <w:rPr>
          <w:sz w:val="28"/>
          <w:szCs w:val="28"/>
        </w:rPr>
        <w:t xml:space="preserve">4) дефицит бюджета городского округа Троицк на 2025 год в сумме </w:t>
      </w:r>
      <w:r w:rsidRPr="00D60E59">
        <w:rPr>
          <w:sz w:val="28"/>
          <w:szCs w:val="28"/>
        </w:rPr>
        <w:t xml:space="preserve">19 198,8 </w:t>
      </w:r>
      <w:r w:rsidRPr="00387757">
        <w:rPr>
          <w:sz w:val="28"/>
          <w:szCs w:val="28"/>
        </w:rPr>
        <w:t>тыс. рублей, на 2026 год профицит в сумме 21 369,0 тыс. рублей;</w:t>
      </w:r>
    </w:p>
    <w:p w:rsidR="00B7408B" w:rsidRPr="005832BC" w:rsidRDefault="00B7408B" w:rsidP="00C71D70">
      <w:pPr>
        <w:ind w:firstLine="567"/>
        <w:jc w:val="both"/>
        <w:rPr>
          <w:sz w:val="28"/>
          <w:szCs w:val="28"/>
        </w:rPr>
      </w:pPr>
      <w:r w:rsidRPr="005832BC">
        <w:rPr>
          <w:sz w:val="28"/>
          <w:szCs w:val="28"/>
        </w:rPr>
        <w:t xml:space="preserve">5) общий объем бюджетных ассигнований, направляемых на исполнение публичных нормативных обязательств в 2025 году в сумме </w:t>
      </w:r>
      <w:r w:rsidR="00B02939" w:rsidRPr="005832BC">
        <w:rPr>
          <w:sz w:val="28"/>
          <w:szCs w:val="28"/>
        </w:rPr>
        <w:t>0</w:t>
      </w:r>
      <w:r w:rsidRPr="005832BC">
        <w:rPr>
          <w:sz w:val="28"/>
          <w:szCs w:val="28"/>
        </w:rPr>
        <w:t>,0 ты</w:t>
      </w:r>
      <w:r w:rsidR="00B02939" w:rsidRPr="005832BC">
        <w:rPr>
          <w:sz w:val="28"/>
          <w:szCs w:val="28"/>
        </w:rPr>
        <w:t xml:space="preserve">с. рублей, в 2026 году в сумме </w:t>
      </w:r>
      <w:r w:rsidRPr="005832BC">
        <w:rPr>
          <w:sz w:val="28"/>
          <w:szCs w:val="28"/>
        </w:rPr>
        <w:t>0,0 тыс. рублей;</w:t>
      </w:r>
    </w:p>
    <w:p w:rsidR="00B7408B" w:rsidRPr="005832BC" w:rsidRDefault="00B7408B" w:rsidP="00C71D7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32BC">
        <w:rPr>
          <w:rFonts w:ascii="Times New Roman" w:hAnsi="Times New Roman" w:cs="Times New Roman"/>
          <w:sz w:val="28"/>
          <w:szCs w:val="28"/>
        </w:rPr>
        <w:t xml:space="preserve">6) объем межбюджетных трансфертов, получаемых из других бюджетов бюджетной системы в 2025 году в сумме </w:t>
      </w:r>
      <w:r w:rsidR="00B02939" w:rsidRPr="005832BC">
        <w:rPr>
          <w:rFonts w:ascii="Times New Roman" w:hAnsi="Times New Roman" w:cs="Times New Roman"/>
          <w:sz w:val="28"/>
          <w:szCs w:val="28"/>
        </w:rPr>
        <w:t>466 037,5</w:t>
      </w:r>
      <w:r w:rsidRPr="005832BC">
        <w:rPr>
          <w:rFonts w:ascii="Times New Roman" w:hAnsi="Times New Roman" w:cs="Times New Roman"/>
          <w:sz w:val="28"/>
          <w:szCs w:val="28"/>
        </w:rPr>
        <w:t xml:space="preserve"> тыс. рублей, в 2026 году в сумме </w:t>
      </w:r>
      <w:r w:rsidR="00B02939" w:rsidRPr="005832BC">
        <w:rPr>
          <w:rFonts w:ascii="Times New Roman" w:hAnsi="Times New Roman" w:cs="Times New Roman"/>
          <w:sz w:val="28"/>
          <w:szCs w:val="28"/>
        </w:rPr>
        <w:t>466 268,3</w:t>
      </w:r>
      <w:r w:rsidRPr="005832B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7408B" w:rsidRPr="005832BC" w:rsidRDefault="00B7408B" w:rsidP="00C71D7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2BC">
        <w:rPr>
          <w:rFonts w:ascii="Times New Roman" w:hAnsi="Times New Roman" w:cs="Times New Roman"/>
          <w:color w:val="000000"/>
          <w:sz w:val="28"/>
          <w:szCs w:val="28"/>
        </w:rPr>
        <w:t xml:space="preserve">7) </w:t>
      </w:r>
      <w:r w:rsidRPr="005832BC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предоставляемых другим бюджетам бюджетной системы Российской Федерации </w:t>
      </w:r>
      <w:r w:rsidRPr="005832BC">
        <w:rPr>
          <w:rFonts w:ascii="Times New Roman" w:hAnsi="Times New Roman" w:cs="Times New Roman"/>
          <w:color w:val="000000"/>
          <w:sz w:val="28"/>
          <w:szCs w:val="28"/>
        </w:rPr>
        <w:t>в 2025 году в сумме 0,0 тыс. рублей, в 2026 году в сумме 0,0 тыс. рублей.</w:t>
      </w:r>
      <w:r w:rsidR="00831AA9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0261B3" w:rsidRDefault="000261B3" w:rsidP="000261B3">
      <w:pPr>
        <w:pStyle w:val="ConsNormal"/>
        <w:widowControl/>
        <w:ind w:right="-1" w:firstLine="567"/>
        <w:jc w:val="both"/>
        <w:outlineLvl w:val="0"/>
        <w:rPr>
          <w:sz w:val="28"/>
          <w:szCs w:val="28"/>
        </w:rPr>
      </w:pPr>
      <w:r w:rsidRPr="003D4D75">
        <w:rPr>
          <w:sz w:val="28"/>
          <w:szCs w:val="28"/>
        </w:rPr>
        <w:t>1.</w:t>
      </w:r>
      <w:r w:rsidR="00831AA9">
        <w:rPr>
          <w:sz w:val="28"/>
          <w:szCs w:val="28"/>
        </w:rPr>
        <w:t>3</w:t>
      </w:r>
      <w:r w:rsidRPr="003D4D75">
        <w:rPr>
          <w:sz w:val="28"/>
          <w:szCs w:val="28"/>
        </w:rPr>
        <w:t>. Приложение 1 «Поступление доходов в бюджет городского округа Троицк в городе Москве в 2024 году» изложить в редакции согласно приложению 1 к настоящему решению.</w:t>
      </w:r>
    </w:p>
    <w:p w:rsidR="00BB7BF8" w:rsidRDefault="000261B3" w:rsidP="00BB7BF8">
      <w:pPr>
        <w:pStyle w:val="ConsNormal"/>
        <w:widowControl/>
        <w:ind w:right="-1" w:firstLine="567"/>
        <w:jc w:val="both"/>
        <w:outlineLvl w:val="0"/>
        <w:rPr>
          <w:sz w:val="28"/>
          <w:szCs w:val="28"/>
        </w:rPr>
      </w:pPr>
      <w:r w:rsidRPr="003D4D75">
        <w:rPr>
          <w:sz w:val="28"/>
          <w:szCs w:val="28"/>
        </w:rPr>
        <w:t>1.</w:t>
      </w:r>
      <w:r w:rsidR="0017468B">
        <w:rPr>
          <w:sz w:val="28"/>
          <w:szCs w:val="28"/>
        </w:rPr>
        <w:t>4</w:t>
      </w:r>
      <w:r w:rsidRPr="003D4D75">
        <w:rPr>
          <w:sz w:val="28"/>
          <w:szCs w:val="28"/>
        </w:rPr>
        <w:t xml:space="preserve">. </w:t>
      </w:r>
      <w:r w:rsidR="00BB7BF8" w:rsidRPr="003D4D75">
        <w:rPr>
          <w:sz w:val="28"/>
          <w:szCs w:val="28"/>
        </w:rPr>
        <w:t xml:space="preserve">Приложение </w:t>
      </w:r>
      <w:r w:rsidR="00BB7BF8">
        <w:rPr>
          <w:sz w:val="28"/>
          <w:szCs w:val="28"/>
        </w:rPr>
        <w:t>2</w:t>
      </w:r>
      <w:r w:rsidR="00BB7BF8" w:rsidRPr="003D4D75">
        <w:rPr>
          <w:sz w:val="28"/>
          <w:szCs w:val="28"/>
        </w:rPr>
        <w:t xml:space="preserve"> «Поступление доходов в бюджет городского округа Троицк в городе Москве в </w:t>
      </w:r>
      <w:r w:rsidR="00BB7BF8" w:rsidRPr="00BB7BF8">
        <w:rPr>
          <w:sz w:val="28"/>
          <w:szCs w:val="28"/>
        </w:rPr>
        <w:t>планов</w:t>
      </w:r>
      <w:r w:rsidR="00BB7BF8">
        <w:rPr>
          <w:sz w:val="28"/>
          <w:szCs w:val="28"/>
        </w:rPr>
        <w:t>ом</w:t>
      </w:r>
      <w:r w:rsidR="00BB7BF8" w:rsidRPr="00BB7BF8">
        <w:rPr>
          <w:sz w:val="28"/>
          <w:szCs w:val="28"/>
        </w:rPr>
        <w:t xml:space="preserve"> период</w:t>
      </w:r>
      <w:r w:rsidR="00BB7BF8">
        <w:rPr>
          <w:sz w:val="28"/>
          <w:szCs w:val="28"/>
        </w:rPr>
        <w:t>е</w:t>
      </w:r>
      <w:r w:rsidR="00BB7BF8" w:rsidRPr="00BB7BF8">
        <w:rPr>
          <w:sz w:val="28"/>
          <w:szCs w:val="28"/>
        </w:rPr>
        <w:t xml:space="preserve"> 2025 и 2026 годов</w:t>
      </w:r>
      <w:r w:rsidR="00BB7BF8" w:rsidRPr="003D4D75">
        <w:rPr>
          <w:sz w:val="28"/>
          <w:szCs w:val="28"/>
        </w:rPr>
        <w:t xml:space="preserve">» изложить </w:t>
      </w:r>
      <w:r w:rsidR="00BB7BF8">
        <w:rPr>
          <w:sz w:val="28"/>
          <w:szCs w:val="28"/>
        </w:rPr>
        <w:t>в редакции согласно приложению 2</w:t>
      </w:r>
      <w:r w:rsidR="00BB7BF8" w:rsidRPr="003D4D75">
        <w:rPr>
          <w:sz w:val="28"/>
          <w:szCs w:val="28"/>
        </w:rPr>
        <w:t xml:space="preserve"> к настоящему решению.</w:t>
      </w:r>
    </w:p>
    <w:p w:rsidR="000261B3" w:rsidRDefault="0017468B" w:rsidP="000261B3">
      <w:pPr>
        <w:pStyle w:val="ConsNormal"/>
        <w:widowControl/>
        <w:ind w:right="-1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1.5</w:t>
      </w:r>
      <w:r w:rsidR="00BB7BF8" w:rsidRPr="003D4D75">
        <w:rPr>
          <w:sz w:val="28"/>
          <w:szCs w:val="28"/>
        </w:rPr>
        <w:t xml:space="preserve">. </w:t>
      </w:r>
      <w:r w:rsidR="000261B3" w:rsidRPr="003D4D75">
        <w:rPr>
          <w:sz w:val="28"/>
          <w:szCs w:val="28"/>
        </w:rPr>
        <w:t xml:space="preserve">Приложение 3 «Ведомственная структура расходов бюджета городского округа Троицк в городе Москве на 2024 год» изложить в редакции согласно приложению </w:t>
      </w:r>
      <w:r w:rsidR="00BC0614">
        <w:rPr>
          <w:sz w:val="28"/>
          <w:szCs w:val="28"/>
        </w:rPr>
        <w:t>3</w:t>
      </w:r>
      <w:r w:rsidR="000261B3" w:rsidRPr="003D4D75">
        <w:rPr>
          <w:sz w:val="28"/>
          <w:szCs w:val="28"/>
        </w:rPr>
        <w:t xml:space="preserve"> к настоящему решению.</w:t>
      </w:r>
    </w:p>
    <w:p w:rsidR="00BC0614" w:rsidRDefault="0017468B" w:rsidP="00BC0614">
      <w:pPr>
        <w:pStyle w:val="ConsNormal"/>
        <w:widowControl/>
        <w:ind w:right="-1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1.6</w:t>
      </w:r>
      <w:r w:rsidR="00BC0614" w:rsidRPr="003D4D75">
        <w:rPr>
          <w:sz w:val="28"/>
          <w:szCs w:val="28"/>
        </w:rPr>
        <w:t>.</w:t>
      </w:r>
      <w:r w:rsidR="00BC0614">
        <w:rPr>
          <w:sz w:val="28"/>
          <w:szCs w:val="28"/>
        </w:rPr>
        <w:t xml:space="preserve"> </w:t>
      </w:r>
      <w:r w:rsidR="00BC0614" w:rsidRPr="003D4D75">
        <w:rPr>
          <w:sz w:val="28"/>
          <w:szCs w:val="28"/>
        </w:rPr>
        <w:t xml:space="preserve">Приложение </w:t>
      </w:r>
      <w:r w:rsidR="00BC0614">
        <w:rPr>
          <w:sz w:val="28"/>
          <w:szCs w:val="28"/>
        </w:rPr>
        <w:t>4</w:t>
      </w:r>
      <w:r w:rsidR="00BC0614" w:rsidRPr="003D4D75">
        <w:rPr>
          <w:sz w:val="28"/>
          <w:szCs w:val="28"/>
        </w:rPr>
        <w:t xml:space="preserve"> «Ведомственная структура расходов бюджета городского округа Троицк в городе Москве на </w:t>
      </w:r>
      <w:r w:rsidR="00BC0614" w:rsidRPr="00BC0614">
        <w:rPr>
          <w:sz w:val="28"/>
          <w:szCs w:val="28"/>
        </w:rPr>
        <w:t>плановый период 2025 и 2026 годов</w:t>
      </w:r>
      <w:r w:rsidR="00BC0614" w:rsidRPr="003D4D75">
        <w:rPr>
          <w:sz w:val="28"/>
          <w:szCs w:val="28"/>
        </w:rPr>
        <w:t xml:space="preserve">» изложить в редакции согласно приложению </w:t>
      </w:r>
      <w:r w:rsidR="00BC0614">
        <w:rPr>
          <w:sz w:val="28"/>
          <w:szCs w:val="28"/>
        </w:rPr>
        <w:t>4</w:t>
      </w:r>
      <w:r w:rsidR="00BC0614" w:rsidRPr="003D4D75">
        <w:rPr>
          <w:sz w:val="28"/>
          <w:szCs w:val="28"/>
        </w:rPr>
        <w:t xml:space="preserve"> к настоящему решению.</w:t>
      </w:r>
    </w:p>
    <w:p w:rsidR="000261B3" w:rsidRDefault="000261B3" w:rsidP="000261B3">
      <w:pPr>
        <w:pStyle w:val="ConsNormal"/>
        <w:widowControl/>
        <w:ind w:right="-1" w:firstLine="567"/>
        <w:jc w:val="both"/>
        <w:outlineLvl w:val="0"/>
        <w:rPr>
          <w:sz w:val="28"/>
          <w:szCs w:val="28"/>
        </w:rPr>
      </w:pPr>
      <w:r w:rsidRPr="003D4D75">
        <w:rPr>
          <w:sz w:val="28"/>
          <w:szCs w:val="28"/>
        </w:rPr>
        <w:lastRenderedPageBreak/>
        <w:t>1.</w:t>
      </w:r>
      <w:r w:rsidR="0017468B">
        <w:rPr>
          <w:sz w:val="28"/>
          <w:szCs w:val="28"/>
        </w:rPr>
        <w:t>7</w:t>
      </w:r>
      <w:r w:rsidRPr="003D4D75">
        <w:rPr>
          <w:sz w:val="28"/>
          <w:szCs w:val="28"/>
        </w:rPr>
        <w:t xml:space="preserve">. Приложение 5 «Ведомственная структура расходов бюджета городского округа Троицк в городе Москве в части межбюджетных трансфертов из бюджета города Москвы на 2024 год» изложить в редакции согласно приложению </w:t>
      </w:r>
      <w:r w:rsidR="00DA7AC1">
        <w:rPr>
          <w:sz w:val="28"/>
          <w:szCs w:val="28"/>
        </w:rPr>
        <w:t>5</w:t>
      </w:r>
      <w:r w:rsidRPr="003D4D75">
        <w:rPr>
          <w:sz w:val="28"/>
          <w:szCs w:val="28"/>
        </w:rPr>
        <w:t xml:space="preserve"> к настоящему решению.</w:t>
      </w:r>
    </w:p>
    <w:p w:rsidR="00215919" w:rsidRPr="003D4D75" w:rsidRDefault="00215919" w:rsidP="00215919">
      <w:pPr>
        <w:pStyle w:val="ConsNormal"/>
        <w:widowControl/>
        <w:ind w:right="-1" w:firstLine="567"/>
        <w:jc w:val="both"/>
        <w:outlineLvl w:val="0"/>
        <w:rPr>
          <w:sz w:val="28"/>
          <w:szCs w:val="28"/>
        </w:rPr>
      </w:pPr>
      <w:r w:rsidRPr="003D4D75">
        <w:rPr>
          <w:sz w:val="28"/>
          <w:szCs w:val="28"/>
        </w:rPr>
        <w:t>1.</w:t>
      </w:r>
      <w:r w:rsidR="0017468B">
        <w:rPr>
          <w:sz w:val="28"/>
          <w:szCs w:val="28"/>
        </w:rPr>
        <w:t>8</w:t>
      </w:r>
      <w:r w:rsidRPr="003D4D75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6</w:t>
      </w:r>
      <w:r w:rsidRPr="003D4D75">
        <w:rPr>
          <w:sz w:val="28"/>
          <w:szCs w:val="28"/>
        </w:rPr>
        <w:t xml:space="preserve"> «Ведомственная структура расходов бюджета городского округа Троицк в городе Москве в части межбюджетных трансфертов из бюджета города Москвы на </w:t>
      </w:r>
      <w:r w:rsidRPr="00BC0614">
        <w:rPr>
          <w:sz w:val="28"/>
          <w:szCs w:val="28"/>
        </w:rPr>
        <w:t>плановый период 2025 и 2026 годов</w:t>
      </w:r>
      <w:r w:rsidRPr="003D4D75">
        <w:rPr>
          <w:sz w:val="28"/>
          <w:szCs w:val="28"/>
        </w:rPr>
        <w:t xml:space="preserve">» изложить в редакции согласно приложению </w:t>
      </w:r>
      <w:r>
        <w:rPr>
          <w:sz w:val="28"/>
          <w:szCs w:val="28"/>
        </w:rPr>
        <w:t>6</w:t>
      </w:r>
      <w:r w:rsidRPr="003D4D75">
        <w:rPr>
          <w:sz w:val="28"/>
          <w:szCs w:val="28"/>
        </w:rPr>
        <w:t xml:space="preserve"> к настоящему решению.</w:t>
      </w:r>
    </w:p>
    <w:p w:rsidR="000261B3" w:rsidRDefault="000261B3" w:rsidP="000261B3">
      <w:pPr>
        <w:pStyle w:val="ConsNormal"/>
        <w:widowControl/>
        <w:ind w:right="-1" w:firstLine="567"/>
        <w:jc w:val="both"/>
        <w:outlineLvl w:val="0"/>
        <w:rPr>
          <w:sz w:val="28"/>
          <w:szCs w:val="28"/>
        </w:rPr>
      </w:pPr>
      <w:r w:rsidRPr="003D4D75">
        <w:rPr>
          <w:sz w:val="28"/>
          <w:szCs w:val="28"/>
        </w:rPr>
        <w:t>1.</w:t>
      </w:r>
      <w:r w:rsidR="0017468B">
        <w:rPr>
          <w:sz w:val="28"/>
          <w:szCs w:val="28"/>
        </w:rPr>
        <w:t>9</w:t>
      </w:r>
      <w:r w:rsidRPr="003D4D75">
        <w:rPr>
          <w:sz w:val="28"/>
          <w:szCs w:val="28"/>
        </w:rPr>
        <w:t xml:space="preserve">. Приложение 7 «Распределение бюджетных ассигнований бюджета городского округа Троицк в городе Москве на 2024 год по разделам, подразделам, целевым статьям, группам и подгруппам видов расходов классификации расходов бюджетов» изложить в редакции согласно приложению </w:t>
      </w:r>
      <w:r w:rsidR="009B277B">
        <w:rPr>
          <w:sz w:val="28"/>
          <w:szCs w:val="28"/>
        </w:rPr>
        <w:t>7</w:t>
      </w:r>
      <w:r w:rsidRPr="003D4D75">
        <w:rPr>
          <w:sz w:val="28"/>
          <w:szCs w:val="28"/>
        </w:rPr>
        <w:t xml:space="preserve"> к настоящему решению.</w:t>
      </w:r>
    </w:p>
    <w:p w:rsidR="00C85406" w:rsidRDefault="00C85406" w:rsidP="00C85406">
      <w:pPr>
        <w:pStyle w:val="ConsNormal"/>
        <w:widowControl/>
        <w:ind w:right="-1" w:firstLine="567"/>
        <w:jc w:val="both"/>
        <w:outlineLvl w:val="0"/>
        <w:rPr>
          <w:sz w:val="28"/>
          <w:szCs w:val="28"/>
        </w:rPr>
      </w:pPr>
      <w:r w:rsidRPr="003D4D75">
        <w:rPr>
          <w:sz w:val="28"/>
          <w:szCs w:val="28"/>
        </w:rPr>
        <w:t>1.</w:t>
      </w:r>
      <w:r w:rsidR="0017468B">
        <w:rPr>
          <w:sz w:val="28"/>
          <w:szCs w:val="28"/>
        </w:rPr>
        <w:t>10</w:t>
      </w:r>
      <w:r w:rsidRPr="003D4D75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8</w:t>
      </w:r>
      <w:r w:rsidRPr="003D4D75">
        <w:rPr>
          <w:sz w:val="28"/>
          <w:szCs w:val="28"/>
        </w:rPr>
        <w:t xml:space="preserve"> «Распределение бюджетных ассигнований бюджета городского округа Троицк в городе Москве на </w:t>
      </w:r>
      <w:r w:rsidRPr="00BC0614">
        <w:rPr>
          <w:sz w:val="28"/>
          <w:szCs w:val="28"/>
        </w:rPr>
        <w:t>плановый период 2025 и 2026 годов</w:t>
      </w:r>
      <w:r w:rsidRPr="003D4D75">
        <w:rPr>
          <w:sz w:val="28"/>
          <w:szCs w:val="28"/>
        </w:rPr>
        <w:t xml:space="preserve"> по разделам, подразделам, целевым статьям, группам и подгруппам видов расходов классификации расходов бюджетов» изложить в редакции согласно приложению </w:t>
      </w:r>
      <w:r>
        <w:rPr>
          <w:sz w:val="28"/>
          <w:szCs w:val="28"/>
        </w:rPr>
        <w:t>8</w:t>
      </w:r>
      <w:r w:rsidRPr="003D4D75">
        <w:rPr>
          <w:sz w:val="28"/>
          <w:szCs w:val="28"/>
        </w:rPr>
        <w:t xml:space="preserve"> к настоящему решению.</w:t>
      </w:r>
    </w:p>
    <w:p w:rsidR="000261B3" w:rsidRDefault="000261B3" w:rsidP="000261B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D75">
        <w:rPr>
          <w:rFonts w:ascii="Times New Roman" w:hAnsi="Times New Roman" w:cs="Times New Roman"/>
          <w:sz w:val="28"/>
          <w:szCs w:val="28"/>
        </w:rPr>
        <w:t>1.</w:t>
      </w:r>
      <w:r w:rsidR="00C85406">
        <w:rPr>
          <w:rFonts w:ascii="Times New Roman" w:hAnsi="Times New Roman" w:cs="Times New Roman"/>
          <w:sz w:val="28"/>
          <w:szCs w:val="28"/>
        </w:rPr>
        <w:t>1</w:t>
      </w:r>
      <w:r w:rsidR="0017468B">
        <w:rPr>
          <w:rFonts w:ascii="Times New Roman" w:hAnsi="Times New Roman" w:cs="Times New Roman"/>
          <w:sz w:val="28"/>
          <w:szCs w:val="28"/>
        </w:rPr>
        <w:t>1</w:t>
      </w:r>
      <w:r w:rsidRPr="003D4D75">
        <w:rPr>
          <w:rFonts w:ascii="Times New Roman" w:hAnsi="Times New Roman" w:cs="Times New Roman"/>
          <w:sz w:val="28"/>
          <w:szCs w:val="28"/>
        </w:rPr>
        <w:t xml:space="preserve">. Приложение 9 «Распределение бюджетных ассигнований бюджета городского округа Троицк в городе Москве на 2024 год по разделам, подразделам, целевым статьям, группам и подгруппам видов расходов классификации расходов бюджетов в части межбюджетных трансфертов из бюджета города Москвы» изложить в редакции согласно приложению </w:t>
      </w:r>
      <w:r w:rsidR="00C85406">
        <w:rPr>
          <w:rFonts w:ascii="Times New Roman" w:hAnsi="Times New Roman" w:cs="Times New Roman"/>
          <w:sz w:val="28"/>
          <w:szCs w:val="28"/>
        </w:rPr>
        <w:t>9</w:t>
      </w:r>
      <w:r w:rsidRPr="003D4D7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13178F" w:rsidRDefault="0013178F" w:rsidP="0013178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D7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="0017468B">
        <w:rPr>
          <w:rFonts w:ascii="Times New Roman" w:hAnsi="Times New Roman" w:cs="Times New Roman"/>
          <w:sz w:val="28"/>
          <w:szCs w:val="28"/>
        </w:rPr>
        <w:t>2</w:t>
      </w:r>
      <w:r w:rsidRPr="003D4D75">
        <w:rPr>
          <w:rFonts w:ascii="Times New Roman" w:hAnsi="Times New Roman" w:cs="Times New Roman"/>
          <w:sz w:val="28"/>
          <w:szCs w:val="28"/>
        </w:rPr>
        <w:t xml:space="preserve">. Приложение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D4D7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бюджета городского округа Троицк в городе Москве </w:t>
      </w:r>
      <w:r w:rsidRPr="0013178F">
        <w:rPr>
          <w:rFonts w:ascii="Times New Roman" w:hAnsi="Times New Roman" w:cs="Times New Roman"/>
          <w:sz w:val="28"/>
          <w:szCs w:val="28"/>
        </w:rPr>
        <w:t>на плановый период 2025 и 2026 годов по разделам, подразделам, целевым</w:t>
      </w:r>
      <w:r w:rsidRPr="003D4D75">
        <w:rPr>
          <w:rFonts w:ascii="Times New Roman" w:hAnsi="Times New Roman" w:cs="Times New Roman"/>
          <w:sz w:val="28"/>
          <w:szCs w:val="28"/>
        </w:rPr>
        <w:t xml:space="preserve"> статьям, группам и подгруппам видов расходов классификации расходов бюджетов в части межбюджетных трансфертов из бюджета города Москвы» изложить в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D4D7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261B3" w:rsidRDefault="000261B3" w:rsidP="000261B3">
      <w:pPr>
        <w:pStyle w:val="ConsNormal"/>
        <w:widowControl/>
        <w:shd w:val="clear" w:color="auto" w:fill="FFFFFF"/>
        <w:ind w:right="-1" w:firstLine="567"/>
        <w:jc w:val="both"/>
        <w:outlineLvl w:val="0"/>
        <w:rPr>
          <w:sz w:val="28"/>
          <w:szCs w:val="28"/>
        </w:rPr>
      </w:pPr>
      <w:r w:rsidRPr="003D4D75">
        <w:rPr>
          <w:sz w:val="28"/>
          <w:szCs w:val="28"/>
        </w:rPr>
        <w:t>1.</w:t>
      </w:r>
      <w:r w:rsidR="0013178F">
        <w:rPr>
          <w:sz w:val="28"/>
          <w:szCs w:val="28"/>
        </w:rPr>
        <w:t>1</w:t>
      </w:r>
      <w:r w:rsidR="0017468B">
        <w:rPr>
          <w:sz w:val="28"/>
          <w:szCs w:val="28"/>
        </w:rPr>
        <w:t>3</w:t>
      </w:r>
      <w:r w:rsidRPr="003D4D75">
        <w:rPr>
          <w:sz w:val="28"/>
          <w:szCs w:val="28"/>
        </w:rPr>
        <w:t xml:space="preserve">. Приложение 11 «Источники внутреннего финансирования дефицита бюджета городского округа Троицк в городе Москве на 2024 год» изложить в редакции согласно приложению </w:t>
      </w:r>
      <w:r w:rsidR="0013178F">
        <w:rPr>
          <w:sz w:val="28"/>
          <w:szCs w:val="28"/>
        </w:rPr>
        <w:t>11</w:t>
      </w:r>
      <w:r w:rsidRPr="003D4D75">
        <w:rPr>
          <w:color w:val="FF0000"/>
          <w:sz w:val="28"/>
          <w:szCs w:val="28"/>
        </w:rPr>
        <w:t xml:space="preserve"> </w:t>
      </w:r>
      <w:r w:rsidRPr="003D4D75">
        <w:rPr>
          <w:sz w:val="28"/>
          <w:szCs w:val="28"/>
        </w:rPr>
        <w:t>к настоящему решению.</w:t>
      </w:r>
    </w:p>
    <w:p w:rsidR="0013178F" w:rsidRDefault="0013178F" w:rsidP="0013178F">
      <w:pPr>
        <w:pStyle w:val="ConsNormal"/>
        <w:widowControl/>
        <w:shd w:val="clear" w:color="auto" w:fill="FFFFFF"/>
        <w:ind w:right="-1" w:firstLine="567"/>
        <w:jc w:val="both"/>
        <w:outlineLvl w:val="0"/>
        <w:rPr>
          <w:sz w:val="28"/>
          <w:szCs w:val="28"/>
        </w:rPr>
      </w:pPr>
      <w:r w:rsidRPr="003D4D75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="0017468B">
        <w:rPr>
          <w:sz w:val="28"/>
          <w:szCs w:val="28"/>
        </w:rPr>
        <w:t>4</w:t>
      </w:r>
      <w:r w:rsidRPr="003D4D75">
        <w:rPr>
          <w:sz w:val="28"/>
          <w:szCs w:val="28"/>
        </w:rPr>
        <w:t>. Приложение 1</w:t>
      </w:r>
      <w:r>
        <w:rPr>
          <w:sz w:val="28"/>
          <w:szCs w:val="28"/>
        </w:rPr>
        <w:t>2</w:t>
      </w:r>
      <w:r w:rsidRPr="003D4D75">
        <w:rPr>
          <w:sz w:val="28"/>
          <w:szCs w:val="28"/>
        </w:rPr>
        <w:t xml:space="preserve"> «Источники внутреннего финансирования дефицита бюджета городского округа Троицк в городе Москве на</w:t>
      </w:r>
      <w:r w:rsidRPr="0013178F">
        <w:rPr>
          <w:sz w:val="28"/>
          <w:szCs w:val="28"/>
        </w:rPr>
        <w:t xml:space="preserve"> </w:t>
      </w:r>
      <w:r w:rsidRPr="00BC0614">
        <w:rPr>
          <w:sz w:val="28"/>
          <w:szCs w:val="28"/>
        </w:rPr>
        <w:t>плановый период 2025 и 2026 годов</w:t>
      </w:r>
      <w:r w:rsidRPr="003D4D75">
        <w:rPr>
          <w:sz w:val="28"/>
          <w:szCs w:val="28"/>
        </w:rPr>
        <w:t xml:space="preserve">» изложить в редакции согласно приложению </w:t>
      </w:r>
      <w:r>
        <w:rPr>
          <w:sz w:val="28"/>
          <w:szCs w:val="28"/>
        </w:rPr>
        <w:t>12</w:t>
      </w:r>
      <w:r w:rsidRPr="003D4D75">
        <w:rPr>
          <w:color w:val="FF0000"/>
          <w:sz w:val="28"/>
          <w:szCs w:val="28"/>
        </w:rPr>
        <w:t xml:space="preserve"> </w:t>
      </w:r>
      <w:r w:rsidRPr="003D4D75">
        <w:rPr>
          <w:sz w:val="28"/>
          <w:szCs w:val="28"/>
        </w:rPr>
        <w:t>к настоящему решению.</w:t>
      </w:r>
    </w:p>
    <w:p w:rsidR="0013178F" w:rsidRPr="00D557D9" w:rsidRDefault="0013178F" w:rsidP="0013178F">
      <w:pPr>
        <w:pStyle w:val="ConsNormal"/>
        <w:widowControl/>
        <w:shd w:val="clear" w:color="auto" w:fill="FFFFFF"/>
        <w:ind w:right="-1" w:firstLine="567"/>
        <w:jc w:val="both"/>
        <w:outlineLvl w:val="0"/>
        <w:rPr>
          <w:sz w:val="28"/>
          <w:szCs w:val="28"/>
        </w:rPr>
      </w:pPr>
      <w:r w:rsidRPr="00D557D9">
        <w:rPr>
          <w:sz w:val="28"/>
          <w:szCs w:val="28"/>
        </w:rPr>
        <w:t>1.1</w:t>
      </w:r>
      <w:r w:rsidR="007B09D8" w:rsidRPr="00D557D9">
        <w:rPr>
          <w:sz w:val="28"/>
          <w:szCs w:val="28"/>
        </w:rPr>
        <w:t>5</w:t>
      </w:r>
      <w:r w:rsidRPr="00D557D9">
        <w:rPr>
          <w:sz w:val="28"/>
          <w:szCs w:val="28"/>
        </w:rPr>
        <w:t>. Приложение 14 «Расходы бюджета городского округа Троицк в городе Москве на финансирование муниципальных программ на плановый период 2025 и 2026 годов» изложить в редакции согласно приложению 1</w:t>
      </w:r>
      <w:r w:rsidR="00D557D9" w:rsidRPr="00D557D9">
        <w:rPr>
          <w:sz w:val="28"/>
          <w:szCs w:val="28"/>
        </w:rPr>
        <w:t>3</w:t>
      </w:r>
      <w:r w:rsidRPr="00D557D9">
        <w:rPr>
          <w:sz w:val="28"/>
          <w:szCs w:val="28"/>
        </w:rPr>
        <w:t xml:space="preserve"> к настоящему решению.</w:t>
      </w:r>
    </w:p>
    <w:p w:rsidR="000261B3" w:rsidRDefault="000261B3" w:rsidP="000261B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D75">
        <w:rPr>
          <w:rFonts w:ascii="Times New Roman" w:hAnsi="Times New Roman" w:cs="Times New Roman"/>
          <w:sz w:val="28"/>
          <w:szCs w:val="28"/>
        </w:rPr>
        <w:t>1.</w:t>
      </w:r>
      <w:r w:rsidR="0017468B">
        <w:rPr>
          <w:rFonts w:ascii="Times New Roman" w:hAnsi="Times New Roman" w:cs="Times New Roman"/>
          <w:sz w:val="28"/>
          <w:szCs w:val="28"/>
        </w:rPr>
        <w:t>1</w:t>
      </w:r>
      <w:r w:rsidR="00D557D9" w:rsidRPr="00D557D9">
        <w:rPr>
          <w:rFonts w:ascii="Times New Roman" w:hAnsi="Times New Roman" w:cs="Times New Roman"/>
          <w:sz w:val="28"/>
          <w:szCs w:val="28"/>
        </w:rPr>
        <w:t>6</w:t>
      </w:r>
      <w:r w:rsidRPr="003D4D75">
        <w:rPr>
          <w:rFonts w:ascii="Times New Roman" w:hAnsi="Times New Roman" w:cs="Times New Roman"/>
          <w:sz w:val="28"/>
          <w:szCs w:val="28"/>
        </w:rPr>
        <w:t xml:space="preserve">. Приложение 15 «Расходы бюджета городского округа Троицк в городе Москве на финансовое обеспечение муниципальных программ в части межбюджетных трансфертов из бюджета города Москвы на 2024 год» изложить в редакции согласно приложению </w:t>
      </w:r>
      <w:r w:rsidR="000E3800">
        <w:rPr>
          <w:rFonts w:ascii="Times New Roman" w:hAnsi="Times New Roman" w:cs="Times New Roman"/>
          <w:sz w:val="28"/>
          <w:szCs w:val="28"/>
        </w:rPr>
        <w:t>1</w:t>
      </w:r>
      <w:r w:rsidR="00D557D9" w:rsidRPr="00D557D9">
        <w:rPr>
          <w:rFonts w:ascii="Times New Roman" w:hAnsi="Times New Roman" w:cs="Times New Roman"/>
          <w:sz w:val="28"/>
          <w:szCs w:val="28"/>
        </w:rPr>
        <w:t>4</w:t>
      </w:r>
      <w:r w:rsidRPr="003D4D7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E3800" w:rsidRDefault="000E3800" w:rsidP="000E38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D75">
        <w:rPr>
          <w:rFonts w:ascii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="00D557D9" w:rsidRPr="00D557D9">
        <w:rPr>
          <w:rFonts w:ascii="Times New Roman" w:hAnsi="Times New Roman" w:cs="Times New Roman"/>
          <w:sz w:val="28"/>
          <w:szCs w:val="28"/>
        </w:rPr>
        <w:t>7</w:t>
      </w:r>
      <w:r w:rsidRPr="003D4D75">
        <w:rPr>
          <w:rFonts w:ascii="Times New Roman" w:hAnsi="Times New Roman" w:cs="Times New Roman"/>
          <w:sz w:val="28"/>
          <w:szCs w:val="28"/>
        </w:rPr>
        <w:t>. Приложение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D4D75">
        <w:rPr>
          <w:rFonts w:ascii="Times New Roman" w:hAnsi="Times New Roman" w:cs="Times New Roman"/>
          <w:sz w:val="28"/>
          <w:szCs w:val="28"/>
        </w:rPr>
        <w:t xml:space="preserve"> «Расходы бюджета городского округа Троицк в городе Москве на финансовое обеспечение муниципальных программ в части межбюджетных трансфертов из бюджета города Москвы на</w:t>
      </w:r>
      <w:r w:rsidRPr="000E3800">
        <w:rPr>
          <w:sz w:val="28"/>
          <w:szCs w:val="28"/>
        </w:rPr>
        <w:t xml:space="preserve"> </w:t>
      </w:r>
      <w:r w:rsidRPr="000E3800">
        <w:rPr>
          <w:rFonts w:ascii="Times New Roman" w:hAnsi="Times New Roman" w:cs="Times New Roman"/>
          <w:sz w:val="28"/>
          <w:szCs w:val="28"/>
        </w:rPr>
        <w:t>плановый период 2025 и 2026 годов» изложить в редакции согласно</w:t>
      </w:r>
      <w:r w:rsidRPr="003D4D75">
        <w:rPr>
          <w:rFonts w:ascii="Times New Roman" w:hAnsi="Times New Roman" w:cs="Times New Roman"/>
          <w:sz w:val="28"/>
          <w:szCs w:val="28"/>
        </w:rPr>
        <w:t xml:space="preserve"> приложению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557D9" w:rsidRPr="009C6ED8">
        <w:rPr>
          <w:rFonts w:ascii="Times New Roman" w:hAnsi="Times New Roman" w:cs="Times New Roman"/>
          <w:sz w:val="28"/>
          <w:szCs w:val="28"/>
        </w:rPr>
        <w:t>5</w:t>
      </w:r>
      <w:r w:rsidRPr="003D4D7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02FE1" w:rsidRPr="00802FE1" w:rsidRDefault="000261B3" w:rsidP="00C71D70">
      <w:pPr>
        <w:spacing w:line="230" w:lineRule="auto"/>
        <w:ind w:firstLine="567"/>
        <w:jc w:val="both"/>
        <w:rPr>
          <w:sz w:val="28"/>
          <w:szCs w:val="28"/>
        </w:rPr>
      </w:pPr>
      <w:r w:rsidRPr="00CF2484">
        <w:rPr>
          <w:sz w:val="28"/>
          <w:szCs w:val="28"/>
        </w:rPr>
        <w:t>2. Настоящее решение подлежит официальному опубликованию в сетевом издании «Московский муниципальный вестник</w:t>
      </w:r>
      <w:r w:rsidR="00802FE1">
        <w:t xml:space="preserve">» </w:t>
      </w:r>
      <w:r w:rsidR="00802FE1" w:rsidRPr="00802FE1">
        <w:rPr>
          <w:sz w:val="28"/>
          <w:szCs w:val="28"/>
        </w:rPr>
        <w:t xml:space="preserve">и размещению </w:t>
      </w:r>
      <w:r w:rsidR="00802FE1" w:rsidRPr="00802FE1">
        <w:rPr>
          <w:iCs/>
          <w:sz w:val="28"/>
          <w:szCs w:val="28"/>
        </w:rPr>
        <w:t xml:space="preserve">на </w:t>
      </w:r>
      <w:r w:rsidR="00802FE1" w:rsidRPr="00802FE1">
        <w:rPr>
          <w:sz w:val="28"/>
          <w:szCs w:val="28"/>
        </w:rPr>
        <w:t>сайтах администраций городского округа Троицк (www.</w:t>
      </w:r>
      <w:hyperlink r:id="rId6" w:history="1">
        <w:r w:rsidR="00802FE1" w:rsidRPr="00802FE1">
          <w:rPr>
            <w:rStyle w:val="a6"/>
            <w:color w:val="auto"/>
            <w:sz w:val="28"/>
            <w:szCs w:val="28"/>
            <w:u w:val="none"/>
          </w:rPr>
          <w:t>admtroitsk.ru</w:t>
        </w:r>
      </w:hyperlink>
      <w:r w:rsidR="00802FE1" w:rsidRPr="00802FE1">
        <w:rPr>
          <w:sz w:val="28"/>
          <w:szCs w:val="28"/>
        </w:rPr>
        <w:t>) и поселения Десеновское (</w:t>
      </w:r>
      <w:hyperlink r:id="rId7" w:history="1">
        <w:r w:rsidR="00802FE1" w:rsidRPr="00802FE1">
          <w:rPr>
            <w:rStyle w:val="a6"/>
            <w:color w:val="auto"/>
            <w:sz w:val="28"/>
            <w:szCs w:val="28"/>
            <w:u w:val="none"/>
          </w:rPr>
          <w:t>www.</w:t>
        </w:r>
        <w:r w:rsidR="00802FE1" w:rsidRPr="00802FE1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desenovskoe.ru</w:t>
        </w:r>
      </w:hyperlink>
      <w:r w:rsidR="00802FE1" w:rsidRPr="00802FE1">
        <w:rPr>
          <w:sz w:val="28"/>
          <w:szCs w:val="28"/>
        </w:rPr>
        <w:t>).</w:t>
      </w:r>
    </w:p>
    <w:p w:rsidR="000261B3" w:rsidRDefault="000261B3" w:rsidP="00C71D7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2484">
        <w:rPr>
          <w:rFonts w:ascii="Times New Roman" w:hAnsi="Times New Roman" w:cs="Times New Roman"/>
          <w:sz w:val="28"/>
          <w:szCs w:val="28"/>
        </w:rPr>
        <w:t>3.</w:t>
      </w:r>
      <w:r w:rsidR="00802FE1">
        <w:rPr>
          <w:rFonts w:ascii="Times New Roman" w:hAnsi="Times New Roman" w:cs="Times New Roman"/>
          <w:sz w:val="28"/>
          <w:szCs w:val="28"/>
        </w:rPr>
        <w:t xml:space="preserve"> </w:t>
      </w:r>
      <w:r w:rsidRPr="00CF2484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0E3800" w:rsidRPr="00CF2484" w:rsidRDefault="000E3800" w:rsidP="000261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61B3" w:rsidRDefault="000261B3" w:rsidP="000261B3">
      <w:pPr>
        <w:jc w:val="both"/>
        <w:rPr>
          <w:sz w:val="28"/>
          <w:szCs w:val="28"/>
        </w:rPr>
      </w:pPr>
    </w:p>
    <w:p w:rsidR="00A327BC" w:rsidRDefault="00A327BC" w:rsidP="000261B3">
      <w:pPr>
        <w:jc w:val="both"/>
        <w:rPr>
          <w:sz w:val="28"/>
          <w:szCs w:val="28"/>
        </w:rPr>
      </w:pPr>
      <w:bookmarkStart w:id="1" w:name="_GoBack"/>
      <w:bookmarkEnd w:id="1"/>
    </w:p>
    <w:p w:rsidR="001B76A9" w:rsidRPr="003D4D75" w:rsidRDefault="00DD6D5F" w:rsidP="003D4D75">
      <w:pPr>
        <w:rPr>
          <w:b/>
          <w:bCs/>
          <w:sz w:val="28"/>
          <w:szCs w:val="28"/>
        </w:rPr>
      </w:pPr>
      <w:r w:rsidRPr="003D4D75">
        <w:rPr>
          <w:b/>
          <w:bCs/>
          <w:sz w:val="28"/>
          <w:szCs w:val="28"/>
        </w:rPr>
        <w:t xml:space="preserve">Глава </w:t>
      </w:r>
      <w:proofErr w:type="gramStart"/>
      <w:r w:rsidRPr="003D4D75">
        <w:rPr>
          <w:b/>
          <w:bCs/>
          <w:sz w:val="28"/>
          <w:szCs w:val="28"/>
        </w:rPr>
        <w:t>внутригородского</w:t>
      </w:r>
      <w:proofErr w:type="gramEnd"/>
      <w:r w:rsidRPr="003D4D75">
        <w:rPr>
          <w:b/>
          <w:bCs/>
          <w:sz w:val="28"/>
          <w:szCs w:val="28"/>
        </w:rPr>
        <w:t xml:space="preserve"> муниципального </w:t>
      </w:r>
    </w:p>
    <w:p w:rsidR="001B76A9" w:rsidRPr="003D4D75" w:rsidRDefault="0059498C" w:rsidP="003D4D75">
      <w:pPr>
        <w:rPr>
          <w:b/>
          <w:iCs/>
          <w:sz w:val="28"/>
          <w:szCs w:val="28"/>
        </w:rPr>
      </w:pPr>
      <w:r w:rsidRPr="003D4D75">
        <w:rPr>
          <w:b/>
          <w:bCs/>
          <w:sz w:val="28"/>
          <w:szCs w:val="28"/>
        </w:rPr>
        <w:t xml:space="preserve">образования </w:t>
      </w:r>
      <w:r w:rsidR="00DD6D5F" w:rsidRPr="003D4D75">
        <w:rPr>
          <w:b/>
          <w:bCs/>
          <w:sz w:val="28"/>
          <w:szCs w:val="28"/>
        </w:rPr>
        <w:t>–</w:t>
      </w:r>
      <w:r w:rsidR="001B76A9" w:rsidRPr="003D4D75">
        <w:rPr>
          <w:b/>
          <w:bCs/>
          <w:sz w:val="28"/>
          <w:szCs w:val="28"/>
        </w:rPr>
        <w:t xml:space="preserve"> </w:t>
      </w:r>
      <w:r w:rsidR="00DD6D5F" w:rsidRPr="003D4D75">
        <w:rPr>
          <w:b/>
          <w:bCs/>
          <w:sz w:val="28"/>
          <w:szCs w:val="28"/>
        </w:rPr>
        <w:t>городского округа</w:t>
      </w:r>
      <w:r w:rsidR="00DD6D5F" w:rsidRPr="003D4D75">
        <w:rPr>
          <w:b/>
          <w:i/>
          <w:sz w:val="28"/>
          <w:szCs w:val="28"/>
        </w:rPr>
        <w:t xml:space="preserve"> </w:t>
      </w:r>
      <w:r w:rsidR="00DD6D5F" w:rsidRPr="003D4D75">
        <w:rPr>
          <w:b/>
          <w:iCs/>
          <w:sz w:val="28"/>
          <w:szCs w:val="28"/>
        </w:rPr>
        <w:t xml:space="preserve">Троицк </w:t>
      </w:r>
    </w:p>
    <w:p w:rsidR="003D4D75" w:rsidRPr="003D4D75" w:rsidRDefault="00DD6D5F" w:rsidP="003D4D75">
      <w:pPr>
        <w:rPr>
          <w:sz w:val="28"/>
          <w:szCs w:val="28"/>
        </w:rPr>
      </w:pPr>
      <w:r w:rsidRPr="003D4D75">
        <w:rPr>
          <w:b/>
          <w:iCs/>
          <w:sz w:val="28"/>
          <w:szCs w:val="28"/>
        </w:rPr>
        <w:t>в городе Москве</w:t>
      </w:r>
      <w:r w:rsidRPr="003D4D75">
        <w:rPr>
          <w:b/>
          <w:i/>
          <w:sz w:val="28"/>
          <w:szCs w:val="28"/>
        </w:rPr>
        <w:t xml:space="preserve">                  </w:t>
      </w:r>
      <w:r w:rsidR="0059498C" w:rsidRPr="003D4D75">
        <w:rPr>
          <w:b/>
          <w:i/>
          <w:sz w:val="28"/>
          <w:szCs w:val="28"/>
        </w:rPr>
        <w:t xml:space="preserve"> </w:t>
      </w:r>
      <w:r w:rsidRPr="003D4D75">
        <w:rPr>
          <w:b/>
          <w:i/>
          <w:sz w:val="28"/>
          <w:szCs w:val="28"/>
        </w:rPr>
        <w:t xml:space="preserve">                                    </w:t>
      </w:r>
      <w:r w:rsidR="000261B3">
        <w:rPr>
          <w:b/>
          <w:i/>
          <w:sz w:val="28"/>
          <w:szCs w:val="28"/>
        </w:rPr>
        <w:t xml:space="preserve">    </w:t>
      </w:r>
      <w:r w:rsidR="00DA7261">
        <w:rPr>
          <w:b/>
          <w:i/>
          <w:sz w:val="28"/>
          <w:szCs w:val="28"/>
        </w:rPr>
        <w:t xml:space="preserve">    </w:t>
      </w:r>
      <w:r w:rsidR="000261B3">
        <w:rPr>
          <w:b/>
          <w:i/>
          <w:sz w:val="28"/>
          <w:szCs w:val="28"/>
        </w:rPr>
        <w:t xml:space="preserve">        </w:t>
      </w:r>
      <w:r w:rsidR="003D4D75">
        <w:rPr>
          <w:b/>
          <w:i/>
          <w:sz w:val="28"/>
          <w:szCs w:val="28"/>
        </w:rPr>
        <w:t xml:space="preserve">   </w:t>
      </w:r>
      <w:r w:rsidRPr="003D4D75">
        <w:rPr>
          <w:b/>
          <w:i/>
          <w:sz w:val="28"/>
          <w:szCs w:val="28"/>
        </w:rPr>
        <w:t xml:space="preserve">  </w:t>
      </w:r>
      <w:r w:rsidR="00A54C36">
        <w:rPr>
          <w:b/>
          <w:sz w:val="28"/>
          <w:szCs w:val="28"/>
        </w:rPr>
        <w:t>В.Е. Дудочкин</w:t>
      </w:r>
    </w:p>
    <w:sectPr w:rsidR="003D4D75" w:rsidRPr="003D4D75" w:rsidSect="00387757">
      <w:pgSz w:w="11906" w:h="16838"/>
      <w:pgMar w:top="96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D5F"/>
    <w:rsid w:val="00005C44"/>
    <w:rsid w:val="000261B3"/>
    <w:rsid w:val="00030239"/>
    <w:rsid w:val="000C00D0"/>
    <w:rsid w:val="000E1AEB"/>
    <w:rsid w:val="000E3800"/>
    <w:rsid w:val="000E65DD"/>
    <w:rsid w:val="00103C4F"/>
    <w:rsid w:val="0013178F"/>
    <w:rsid w:val="0017468B"/>
    <w:rsid w:val="001A42EA"/>
    <w:rsid w:val="001B76A9"/>
    <w:rsid w:val="00215919"/>
    <w:rsid w:val="003161D9"/>
    <w:rsid w:val="00361A05"/>
    <w:rsid w:val="0038304E"/>
    <w:rsid w:val="00387757"/>
    <w:rsid w:val="003D4D75"/>
    <w:rsid w:val="003E3192"/>
    <w:rsid w:val="00460F8E"/>
    <w:rsid w:val="005832BC"/>
    <w:rsid w:val="00586BC6"/>
    <w:rsid w:val="0059498C"/>
    <w:rsid w:val="006D2CA8"/>
    <w:rsid w:val="006E2DEA"/>
    <w:rsid w:val="007738BA"/>
    <w:rsid w:val="007B09D8"/>
    <w:rsid w:val="007E7C4D"/>
    <w:rsid w:val="00802FE1"/>
    <w:rsid w:val="0081526B"/>
    <w:rsid w:val="00831AA9"/>
    <w:rsid w:val="00850135"/>
    <w:rsid w:val="0085283D"/>
    <w:rsid w:val="008A0A6D"/>
    <w:rsid w:val="009B277B"/>
    <w:rsid w:val="009C6ED8"/>
    <w:rsid w:val="009E6A53"/>
    <w:rsid w:val="00A327BC"/>
    <w:rsid w:val="00A54C36"/>
    <w:rsid w:val="00B02939"/>
    <w:rsid w:val="00B05FE1"/>
    <w:rsid w:val="00B71AAA"/>
    <w:rsid w:val="00B7408B"/>
    <w:rsid w:val="00BB22D0"/>
    <w:rsid w:val="00BB24E8"/>
    <w:rsid w:val="00BB7BF8"/>
    <w:rsid w:val="00BC0614"/>
    <w:rsid w:val="00BD5C06"/>
    <w:rsid w:val="00C250DA"/>
    <w:rsid w:val="00C71D70"/>
    <w:rsid w:val="00C77289"/>
    <w:rsid w:val="00C85406"/>
    <w:rsid w:val="00CC50C1"/>
    <w:rsid w:val="00D20196"/>
    <w:rsid w:val="00D557D9"/>
    <w:rsid w:val="00D60E59"/>
    <w:rsid w:val="00DA7261"/>
    <w:rsid w:val="00DA7AC1"/>
    <w:rsid w:val="00DD6A0B"/>
    <w:rsid w:val="00DD6D5F"/>
    <w:rsid w:val="00E661BD"/>
    <w:rsid w:val="00F36D8D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BD5C06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BD5C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BD5C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D5C0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52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526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802F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BD5C06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BD5C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BD5C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D5C0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52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526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802F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8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esenovskoe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admtroit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68AFF-97E0-4C02-B022-2B0B331D0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dumasv</cp:lastModifiedBy>
  <cp:revision>5</cp:revision>
  <cp:lastPrinted>2024-10-29T08:28:00Z</cp:lastPrinted>
  <dcterms:created xsi:type="dcterms:W3CDTF">2024-11-01T13:40:00Z</dcterms:created>
  <dcterms:modified xsi:type="dcterms:W3CDTF">2024-11-01T13:43:00Z</dcterms:modified>
</cp:coreProperties>
</file>