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BB" w:rsidRPr="0044130D" w:rsidRDefault="00C138BB" w:rsidP="00C138BB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:rsidR="00C138BB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:rsidR="00C138BB" w:rsidRPr="00F71E31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:rsidR="00C138BB" w:rsidRPr="0044130D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:rsidR="00C138BB" w:rsidRPr="0044130D" w:rsidRDefault="00C138BB" w:rsidP="00C138BB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 </w:t>
      </w:r>
      <w:proofErr w:type="gramStart"/>
      <w:r w:rsidRPr="0044130D">
        <w:rPr>
          <w:b/>
          <w:caps/>
          <w:szCs w:val="28"/>
        </w:rPr>
        <w:t>городе</w:t>
      </w:r>
      <w:proofErr w:type="gramEnd"/>
      <w:r w:rsidRPr="0044130D">
        <w:rPr>
          <w:b/>
          <w:caps/>
          <w:szCs w:val="28"/>
        </w:rPr>
        <w:t xml:space="preserve"> МОскве</w:t>
      </w:r>
    </w:p>
    <w:p w:rsidR="00C138BB" w:rsidRPr="0044130D" w:rsidRDefault="00C138BB" w:rsidP="00C138BB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3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C138BB" w:rsidRPr="002764FC" w:rsidTr="008C285A">
        <w:trPr>
          <w:trHeight w:val="711"/>
        </w:trPr>
        <w:tc>
          <w:tcPr>
            <w:tcW w:w="5211" w:type="dxa"/>
          </w:tcPr>
          <w:p w:rsidR="00C138BB" w:rsidRPr="0044130D" w:rsidRDefault="005E58A9" w:rsidP="005E58A9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</w:rPr>
            </w:pPr>
            <w:r>
              <w:rPr>
                <w:sz w:val="28"/>
                <w:szCs w:val="28"/>
              </w:rPr>
              <w:t>19 сентября 2024 года № 2/1</w:t>
            </w:r>
          </w:p>
        </w:tc>
        <w:tc>
          <w:tcPr>
            <w:tcW w:w="4890" w:type="dxa"/>
          </w:tcPr>
          <w:p w:rsidR="00C138BB" w:rsidRPr="0044130D" w:rsidRDefault="00C138BB" w:rsidP="008C285A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:rsidR="005F25E4" w:rsidRDefault="005F25E4"/>
    <w:p w:rsidR="009955EA" w:rsidRDefault="00487E8D" w:rsidP="00487E8D">
      <w:pPr>
        <w:ind w:right="4251"/>
        <w:jc w:val="both"/>
      </w:pPr>
      <w:r>
        <w:rPr>
          <w:b/>
          <w:sz w:val="28"/>
          <w:szCs w:val="28"/>
        </w:rPr>
        <w:t xml:space="preserve">О создании аппарата Совета депутатов внутригородского муниципального образования – </w:t>
      </w:r>
      <w:r w:rsidRPr="00487E8D">
        <w:rPr>
          <w:rFonts w:eastAsia="Calibri"/>
          <w:b/>
          <w:bCs/>
          <w:sz w:val="28"/>
          <w:szCs w:val="28"/>
          <w:lang w:eastAsia="en-US"/>
        </w:rPr>
        <w:t>городского округа Троицк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9955EA" w:rsidRDefault="009955EA" w:rsidP="00487E8D">
      <w:pPr>
        <w:jc w:val="both"/>
      </w:pPr>
    </w:p>
    <w:p w:rsidR="009955EA" w:rsidRDefault="009955EA"/>
    <w:p w:rsidR="00487E8D" w:rsidRDefault="00487E8D" w:rsidP="00487E8D">
      <w:pPr>
        <w:pStyle w:val="ConsPlusNormal"/>
        <w:ind w:firstLine="709"/>
        <w:jc w:val="both"/>
      </w:pPr>
      <w:proofErr w:type="gramStart"/>
      <w:r w:rsidRPr="00976F38">
        <w:rPr>
          <w:iCs/>
        </w:rPr>
        <w:t xml:space="preserve">В соответствии </w:t>
      </w:r>
      <w:r>
        <w:rPr>
          <w:iCs/>
        </w:rPr>
        <w:t xml:space="preserve">со статьями 34, 37 и 41 Федерального закона от 6 октября 2003 года № 131-ФЗ «Об общих принципах организации местного самоуправления в Российской Федерации», статьями 10 и 16 Закона города Москвы от 6 ноября 2002 года № 56 «Об организации местного самоуправления в городе Москве», частью 3 статьи 4 и статьей 5 </w:t>
      </w:r>
      <w:bookmarkStart w:id="0" w:name="_Hlk168573015"/>
      <w:r>
        <w:rPr>
          <w:iCs/>
        </w:rPr>
        <w:t>Закона города Москвы от 8 мая 2024 года</w:t>
      </w:r>
      <w:proofErr w:type="gramEnd"/>
      <w:r>
        <w:rPr>
          <w:iCs/>
        </w:rPr>
        <w:t xml:space="preserve"> № 13 «</w:t>
      </w:r>
      <w:r w:rsidRPr="0093115A">
        <w:rPr>
          <w:iCs/>
        </w:rPr>
        <w:t>Об</w:t>
      </w:r>
      <w:r>
        <w:rPr>
          <w:iCs/>
        </w:rPr>
        <w:t> </w:t>
      </w:r>
      <w:r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>
        <w:rPr>
          <w:iCs/>
        </w:rPr>
        <w:t>№ </w:t>
      </w:r>
      <w:r w:rsidRPr="0093115A">
        <w:rPr>
          <w:iCs/>
        </w:rPr>
        <w:t xml:space="preserve">59 </w:t>
      </w:r>
      <w:r>
        <w:rPr>
          <w:iCs/>
        </w:rPr>
        <w:t>«</w:t>
      </w:r>
      <w:r w:rsidRPr="0093115A">
        <w:rPr>
          <w:iCs/>
        </w:rPr>
        <w:t>О</w:t>
      </w:r>
      <w:r>
        <w:rPr>
          <w:iCs/>
        </w:rPr>
        <w:t> </w:t>
      </w:r>
      <w:r w:rsidRPr="0093115A">
        <w:rPr>
          <w:iCs/>
        </w:rPr>
        <w:t>наименованиях и границах внутригородских муниципальных образований в городе Москве</w:t>
      </w:r>
      <w:r>
        <w:rPr>
          <w:iCs/>
        </w:rPr>
        <w:t>»</w:t>
      </w:r>
      <w:bookmarkEnd w:id="0"/>
      <w:r>
        <w:rPr>
          <w:iCs/>
        </w:rPr>
        <w:t xml:space="preserve"> </w:t>
      </w:r>
      <w:r w:rsidRPr="00976F38">
        <w:t>Совет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487E8D">
        <w:rPr>
          <w:rFonts w:eastAsia="Calibri"/>
          <w:bCs/>
        </w:rPr>
        <w:t>городского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Троицк</w:t>
      </w:r>
      <w:r w:rsidRPr="0093115A">
        <w:rPr>
          <w:rFonts w:eastAsia="Calibri"/>
          <w:bCs/>
        </w:rPr>
        <w:t xml:space="preserve"> в городе Москве</w:t>
      </w:r>
      <w:r w:rsidRPr="00976F38">
        <w:t xml:space="preserve"> решил:</w:t>
      </w:r>
    </w:p>
    <w:p w:rsidR="005E58A9" w:rsidRDefault="005E58A9" w:rsidP="00487E8D">
      <w:pPr>
        <w:pStyle w:val="ConsPlusNormal"/>
        <w:ind w:firstLine="709"/>
        <w:jc w:val="both"/>
      </w:pPr>
    </w:p>
    <w:p w:rsidR="00487E8D" w:rsidRDefault="00487E8D" w:rsidP="00487E8D">
      <w:pPr>
        <w:pStyle w:val="ConsPlusNormal"/>
        <w:ind w:firstLine="709"/>
        <w:jc w:val="both"/>
      </w:pPr>
      <w:r>
        <w:t xml:space="preserve">1. Создать аппарат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487E8D">
        <w:rPr>
          <w:rFonts w:eastAsia="Calibri"/>
          <w:bCs/>
        </w:rPr>
        <w:t>городского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Троицк</w:t>
      </w:r>
      <w:r w:rsidRPr="0093115A">
        <w:rPr>
          <w:rFonts w:eastAsia="Calibri"/>
          <w:bCs/>
        </w:rPr>
        <w:t xml:space="preserve"> в </w:t>
      </w:r>
      <w:proofErr w:type="gramStart"/>
      <w:r w:rsidRPr="0093115A">
        <w:rPr>
          <w:rFonts w:eastAsia="Calibri"/>
          <w:bCs/>
        </w:rPr>
        <w:t>городе</w:t>
      </w:r>
      <w:proofErr w:type="gramEnd"/>
      <w:r w:rsidRPr="0093115A">
        <w:rPr>
          <w:rFonts w:eastAsia="Calibri"/>
          <w:bCs/>
        </w:rPr>
        <w:t xml:space="preserve"> Москве</w:t>
      </w:r>
      <w:r>
        <w:rPr>
          <w:rFonts w:eastAsia="Calibri"/>
          <w:bCs/>
        </w:rPr>
        <w:t>.</w:t>
      </w:r>
    </w:p>
    <w:p w:rsidR="00487E8D" w:rsidRDefault="00487E8D" w:rsidP="00487E8D">
      <w:pPr>
        <w:pStyle w:val="ConsPlusNormal"/>
        <w:ind w:firstLine="709"/>
        <w:jc w:val="both"/>
        <w:rPr>
          <w:rFonts w:eastAsia="Calibri"/>
          <w:bCs/>
        </w:rPr>
      </w:pPr>
      <w:r>
        <w:t xml:space="preserve">2. Наделить аппарат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487E8D">
        <w:rPr>
          <w:rFonts w:eastAsia="Calibri"/>
          <w:bCs/>
        </w:rPr>
        <w:t>городского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Троицк</w:t>
      </w:r>
      <w:r w:rsidRPr="0093115A">
        <w:rPr>
          <w:rFonts w:eastAsia="Calibri"/>
          <w:bCs/>
        </w:rPr>
        <w:t xml:space="preserve"> в </w:t>
      </w:r>
      <w:proofErr w:type="gramStart"/>
      <w:r w:rsidRPr="0093115A">
        <w:rPr>
          <w:rFonts w:eastAsia="Calibri"/>
          <w:bCs/>
        </w:rPr>
        <w:t>городе</w:t>
      </w:r>
      <w:proofErr w:type="gramEnd"/>
      <w:r w:rsidRPr="0093115A">
        <w:rPr>
          <w:rFonts w:eastAsia="Calibri"/>
          <w:bCs/>
        </w:rPr>
        <w:t xml:space="preserve"> Москве</w:t>
      </w:r>
      <w:r>
        <w:rPr>
          <w:rFonts w:eastAsia="Calibri"/>
          <w:bCs/>
        </w:rPr>
        <w:t xml:space="preserve"> правами юридического лица.</w:t>
      </w:r>
    </w:p>
    <w:p w:rsidR="00487E8D" w:rsidRDefault="00487E8D" w:rsidP="00487E8D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 Установить, что </w:t>
      </w:r>
      <w:r>
        <w:t xml:space="preserve">аппарат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487E8D">
        <w:rPr>
          <w:rFonts w:eastAsia="Calibri"/>
          <w:bCs/>
        </w:rPr>
        <w:t>городского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Троицк</w:t>
      </w:r>
      <w:r w:rsidRPr="0093115A">
        <w:rPr>
          <w:rFonts w:eastAsia="Calibri"/>
          <w:bCs/>
        </w:rPr>
        <w:t xml:space="preserve"> в </w:t>
      </w:r>
      <w:proofErr w:type="gramStart"/>
      <w:r w:rsidRPr="0093115A">
        <w:rPr>
          <w:rFonts w:eastAsia="Calibri"/>
          <w:bCs/>
        </w:rPr>
        <w:t>городе</w:t>
      </w:r>
      <w:proofErr w:type="gramEnd"/>
      <w:r w:rsidRPr="0093115A">
        <w:rPr>
          <w:rFonts w:eastAsia="Calibri"/>
          <w:bCs/>
        </w:rPr>
        <w:t xml:space="preserve"> Москве</w:t>
      </w:r>
      <w:r>
        <w:rPr>
          <w:rFonts w:eastAsia="Calibri"/>
          <w:bCs/>
        </w:rPr>
        <w:t>:</w:t>
      </w:r>
    </w:p>
    <w:p w:rsidR="00487E8D" w:rsidRDefault="00487E8D" w:rsidP="00487E8D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1) является исполнительно-распорядительным органом местного самоуправления </w:t>
      </w:r>
      <w:r w:rsidRPr="00842E20">
        <w:rPr>
          <w:rFonts w:eastAsia="Calibri"/>
          <w:bCs/>
        </w:rPr>
        <w:t xml:space="preserve">внутригородского муниципального образования – </w:t>
      </w:r>
      <w:r w:rsidRPr="00487E8D">
        <w:rPr>
          <w:rFonts w:eastAsia="Calibri"/>
          <w:bCs/>
        </w:rPr>
        <w:t>городского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Троицк</w:t>
      </w:r>
      <w:r w:rsidRPr="0093115A">
        <w:rPr>
          <w:rFonts w:eastAsia="Calibri"/>
          <w:bCs/>
        </w:rPr>
        <w:t xml:space="preserve"> </w:t>
      </w:r>
      <w:r w:rsidRPr="00842E20">
        <w:rPr>
          <w:rFonts w:eastAsia="Calibri"/>
          <w:bCs/>
        </w:rPr>
        <w:t xml:space="preserve">в </w:t>
      </w:r>
      <w:proofErr w:type="gramStart"/>
      <w:r w:rsidRPr="00842E20">
        <w:rPr>
          <w:rFonts w:eastAsia="Calibri"/>
          <w:bCs/>
        </w:rPr>
        <w:t>городе</w:t>
      </w:r>
      <w:proofErr w:type="gramEnd"/>
      <w:r w:rsidRPr="00842E20">
        <w:rPr>
          <w:rFonts w:eastAsia="Calibri"/>
          <w:bCs/>
        </w:rPr>
        <w:t xml:space="preserve"> Москве</w:t>
      </w:r>
      <w:r>
        <w:rPr>
          <w:rFonts w:eastAsia="Calibri"/>
          <w:bCs/>
        </w:rPr>
        <w:t>;</w:t>
      </w:r>
    </w:p>
    <w:p w:rsidR="00487E8D" w:rsidRDefault="00487E8D" w:rsidP="00487E8D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2) </w:t>
      </w:r>
      <w:r w:rsidRPr="00D3685C">
        <w:rPr>
          <w:rFonts w:eastAsia="Calibri"/>
          <w:bCs/>
        </w:rPr>
        <w:t>действу</w:t>
      </w:r>
      <w:r>
        <w:rPr>
          <w:rFonts w:eastAsia="Calibri"/>
          <w:bCs/>
        </w:rPr>
        <w:t>е</w:t>
      </w:r>
      <w:r w:rsidRPr="00D3685C">
        <w:rPr>
          <w:rFonts w:eastAsia="Calibri"/>
          <w:bCs/>
        </w:rPr>
        <w:t>т как юридическ</w:t>
      </w:r>
      <w:r>
        <w:rPr>
          <w:rFonts w:eastAsia="Calibri"/>
          <w:bCs/>
        </w:rPr>
        <w:t>о</w:t>
      </w:r>
      <w:r w:rsidRPr="00D3685C">
        <w:rPr>
          <w:rFonts w:eastAsia="Calibri"/>
          <w:bCs/>
        </w:rPr>
        <w:t>е лиц</w:t>
      </w:r>
      <w:r>
        <w:rPr>
          <w:rFonts w:eastAsia="Calibri"/>
          <w:bCs/>
        </w:rPr>
        <w:t>о</w:t>
      </w:r>
      <w:r w:rsidRPr="00D3685C">
        <w:rPr>
          <w:rFonts w:eastAsia="Calibri"/>
          <w:bCs/>
        </w:rPr>
        <w:t xml:space="preserve"> на основании общих для организаций данного вида положений Федерального закона </w:t>
      </w:r>
      <w:r>
        <w:rPr>
          <w:iCs/>
        </w:rPr>
        <w:t xml:space="preserve">от 6 октября 2003 года № 131-ФЗ «Об общих принципах организации местного самоуправления в Российской Федерации» </w:t>
      </w:r>
      <w:r w:rsidRPr="00D3685C">
        <w:rPr>
          <w:rFonts w:eastAsia="Calibri"/>
          <w:bCs/>
        </w:rPr>
        <w:t>в соответствии с Гражданским кодексом Российской Федерации применительно к казенным учреждениям</w:t>
      </w:r>
      <w:r>
        <w:rPr>
          <w:rFonts w:eastAsia="Calibri"/>
          <w:bCs/>
        </w:rPr>
        <w:t>;</w:t>
      </w:r>
    </w:p>
    <w:p w:rsidR="00487E8D" w:rsidRPr="00D3685C" w:rsidRDefault="00487E8D" w:rsidP="00487E8D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3) создан как юридическое лицо для осуществления управленческих функций (код вида экономической деятельности по Общероссийскому классификатору видов экономической деятельности ОК 029-2014 (КДЕС Ред. 2) – 84.11.38);</w:t>
      </w:r>
    </w:p>
    <w:p w:rsidR="00487E8D" w:rsidRDefault="00487E8D" w:rsidP="00487E8D">
      <w:pPr>
        <w:pStyle w:val="ConsPlusNormal"/>
        <w:ind w:firstLine="709"/>
        <w:jc w:val="both"/>
      </w:pPr>
      <w:r>
        <w:t>4) имеет бланки и печать.</w:t>
      </w:r>
    </w:p>
    <w:p w:rsidR="00487E8D" w:rsidRDefault="00487E8D" w:rsidP="00487E8D">
      <w:pPr>
        <w:pStyle w:val="ConsPlusNormal"/>
        <w:ind w:firstLine="709"/>
        <w:jc w:val="both"/>
      </w:pPr>
      <w:r>
        <w:t xml:space="preserve">4. Установить, что глава </w:t>
      </w:r>
      <w:r w:rsidRPr="00842E20">
        <w:rPr>
          <w:bCs/>
        </w:rPr>
        <w:t xml:space="preserve">внутригородского муниципального образования – </w:t>
      </w:r>
      <w:r w:rsidR="00156995" w:rsidRPr="00487E8D">
        <w:rPr>
          <w:rFonts w:eastAsia="Calibri"/>
          <w:bCs/>
        </w:rPr>
        <w:t>городского округа</w:t>
      </w:r>
      <w:r w:rsidR="00156995" w:rsidRPr="0093115A">
        <w:rPr>
          <w:rFonts w:eastAsia="Calibri"/>
          <w:bCs/>
          <w:i/>
        </w:rPr>
        <w:t xml:space="preserve"> </w:t>
      </w:r>
      <w:r w:rsidR="00156995">
        <w:rPr>
          <w:rFonts w:eastAsia="Calibri"/>
          <w:bCs/>
        </w:rPr>
        <w:t>Троицк</w:t>
      </w:r>
      <w:r w:rsidRPr="00842E20">
        <w:rPr>
          <w:bCs/>
        </w:rPr>
        <w:t xml:space="preserve"> в </w:t>
      </w:r>
      <w:proofErr w:type="gramStart"/>
      <w:r w:rsidRPr="00842E20">
        <w:rPr>
          <w:bCs/>
        </w:rPr>
        <w:t>городе</w:t>
      </w:r>
      <w:proofErr w:type="gramEnd"/>
      <w:r w:rsidRPr="00842E20">
        <w:rPr>
          <w:bCs/>
        </w:rPr>
        <w:t xml:space="preserve"> Москве</w:t>
      </w:r>
      <w:r>
        <w:rPr>
          <w:bCs/>
        </w:rPr>
        <w:t xml:space="preserve"> руководит </w:t>
      </w:r>
      <w:r w:rsidRPr="00842E20">
        <w:rPr>
          <w:bCs/>
        </w:rPr>
        <w:t>аппарат</w:t>
      </w:r>
      <w:r>
        <w:rPr>
          <w:bCs/>
        </w:rPr>
        <w:t>ом</w:t>
      </w:r>
      <w:r w:rsidRPr="00842E20">
        <w:rPr>
          <w:bCs/>
        </w:rPr>
        <w:t xml:space="preserve"> Совета депутатов внутригородского муниципального образования – </w:t>
      </w:r>
      <w:r w:rsidR="00156995" w:rsidRPr="00487E8D">
        <w:rPr>
          <w:rFonts w:eastAsia="Calibri"/>
          <w:bCs/>
        </w:rPr>
        <w:t>городского округа</w:t>
      </w:r>
      <w:r w:rsidR="00156995" w:rsidRPr="0093115A">
        <w:rPr>
          <w:rFonts w:eastAsia="Calibri"/>
          <w:bCs/>
          <w:i/>
        </w:rPr>
        <w:t xml:space="preserve"> </w:t>
      </w:r>
      <w:r w:rsidR="00156995">
        <w:rPr>
          <w:rFonts w:eastAsia="Calibri"/>
          <w:bCs/>
        </w:rPr>
        <w:t>Троицк</w:t>
      </w:r>
      <w:r w:rsidR="00156995" w:rsidRPr="0093115A">
        <w:rPr>
          <w:rFonts w:eastAsia="Calibri"/>
          <w:bCs/>
        </w:rPr>
        <w:t xml:space="preserve"> </w:t>
      </w:r>
      <w:r w:rsidRPr="00842E20">
        <w:rPr>
          <w:bCs/>
        </w:rPr>
        <w:t>в городе Москве</w:t>
      </w:r>
      <w:r>
        <w:rPr>
          <w:bCs/>
        </w:rPr>
        <w:t xml:space="preserve"> на принципах единоначалия, без доверенности действует от его имени.</w:t>
      </w:r>
    </w:p>
    <w:p w:rsidR="00487E8D" w:rsidRPr="00404C80" w:rsidRDefault="00487E8D" w:rsidP="00487E8D">
      <w:pPr>
        <w:pStyle w:val="ConsPlusNormal"/>
        <w:ind w:firstLine="709"/>
        <w:jc w:val="both"/>
      </w:pPr>
      <w:r>
        <w:t xml:space="preserve">5. Опубликовать настоящее решение в </w:t>
      </w:r>
      <w:r w:rsidRPr="00404C80">
        <w:t xml:space="preserve">сетевом издании </w:t>
      </w:r>
      <w:r>
        <w:t>«</w:t>
      </w:r>
      <w:r w:rsidRPr="00404C80">
        <w:t>Московский муниципальный вестник</w:t>
      </w:r>
      <w:r>
        <w:t>».</w:t>
      </w:r>
    </w:p>
    <w:p w:rsidR="00487E8D" w:rsidRDefault="00487E8D" w:rsidP="00487E8D">
      <w:pPr>
        <w:pStyle w:val="ConsPlusNormal"/>
        <w:ind w:firstLine="709"/>
        <w:jc w:val="both"/>
      </w:pPr>
      <w:r>
        <w:t>6. Настоящее решение вступает в силу со дня его принятия.</w:t>
      </w:r>
    </w:p>
    <w:p w:rsidR="009955EA" w:rsidRDefault="009955EA"/>
    <w:p w:rsidR="009955EA" w:rsidRDefault="009955EA"/>
    <w:p w:rsidR="009955EA" w:rsidRDefault="009955EA"/>
    <w:p w:rsidR="009955EA" w:rsidRDefault="009955EA" w:rsidP="009955EA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:rsidR="009955EA" w:rsidRDefault="009955EA" w:rsidP="009955EA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Pr="008836CE">
        <w:rPr>
          <w:b/>
          <w:bCs/>
          <w:sz w:val="28"/>
          <w:szCs w:val="28"/>
        </w:rPr>
        <w:t>городского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  <w:r w:rsidRPr="00976F38">
        <w:rPr>
          <w:b/>
          <w:iCs/>
          <w:sz w:val="28"/>
          <w:szCs w:val="28"/>
        </w:rPr>
        <w:t xml:space="preserve"> </w:t>
      </w:r>
    </w:p>
    <w:p w:rsidR="009955EA" w:rsidRDefault="009955EA" w:rsidP="009955EA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 xml:space="preserve">в </w:t>
      </w:r>
      <w:proofErr w:type="gramStart"/>
      <w:r w:rsidRPr="00976F38">
        <w:rPr>
          <w:b/>
          <w:iCs/>
          <w:sz w:val="28"/>
          <w:szCs w:val="28"/>
        </w:rPr>
        <w:t>городе</w:t>
      </w:r>
      <w:proofErr w:type="gramEnd"/>
      <w:r w:rsidRPr="00976F38">
        <w:rPr>
          <w:b/>
          <w:iCs/>
          <w:sz w:val="28"/>
          <w:szCs w:val="28"/>
        </w:rPr>
        <w:t xml:space="preserve"> Москве</w:t>
      </w:r>
      <w:r>
        <w:rPr>
          <w:b/>
          <w:i/>
          <w:sz w:val="28"/>
          <w:szCs w:val="28"/>
        </w:rPr>
        <w:t xml:space="preserve">                                                                       </w:t>
      </w:r>
      <w:r w:rsidR="00D86B6A">
        <w:rPr>
          <w:b/>
          <w:sz w:val="28"/>
          <w:szCs w:val="28"/>
        </w:rPr>
        <w:t>В</w:t>
      </w:r>
      <w:r w:rsidRPr="00976F38">
        <w:rPr>
          <w:b/>
          <w:sz w:val="28"/>
          <w:szCs w:val="28"/>
        </w:rPr>
        <w:t>.</w:t>
      </w:r>
      <w:r w:rsidR="00D86B6A">
        <w:rPr>
          <w:b/>
          <w:sz w:val="28"/>
          <w:szCs w:val="28"/>
        </w:rPr>
        <w:t>Е</w:t>
      </w:r>
      <w:r w:rsidRPr="00976F38">
        <w:rPr>
          <w:b/>
          <w:sz w:val="28"/>
          <w:szCs w:val="28"/>
        </w:rPr>
        <w:t xml:space="preserve">. </w:t>
      </w:r>
      <w:r w:rsidR="00D86B6A">
        <w:rPr>
          <w:b/>
          <w:sz w:val="28"/>
          <w:szCs w:val="28"/>
        </w:rPr>
        <w:t>Дудочкин</w:t>
      </w:r>
      <w:bookmarkStart w:id="1" w:name="_GoBack"/>
      <w:bookmarkEnd w:id="1"/>
    </w:p>
    <w:p w:rsidR="009955EA" w:rsidRDefault="009955EA"/>
    <w:sectPr w:rsidR="009955EA" w:rsidSect="00C13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A9" w:rsidRDefault="00BF0BA9" w:rsidP="00487E8D">
      <w:r>
        <w:separator/>
      </w:r>
    </w:p>
  </w:endnote>
  <w:endnote w:type="continuationSeparator" w:id="0">
    <w:p w:rsidR="00BF0BA9" w:rsidRDefault="00BF0BA9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A9" w:rsidRDefault="00BF0BA9" w:rsidP="00487E8D">
      <w:r>
        <w:separator/>
      </w:r>
    </w:p>
  </w:footnote>
  <w:footnote w:type="continuationSeparator" w:id="0">
    <w:p w:rsidR="00BF0BA9" w:rsidRDefault="00BF0BA9" w:rsidP="0048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BB"/>
    <w:rsid w:val="00000845"/>
    <w:rsid w:val="00156995"/>
    <w:rsid w:val="00487E8D"/>
    <w:rsid w:val="005678AB"/>
    <w:rsid w:val="005E58A9"/>
    <w:rsid w:val="005F25E4"/>
    <w:rsid w:val="009955EA"/>
    <w:rsid w:val="00A3681D"/>
    <w:rsid w:val="00BF0BA9"/>
    <w:rsid w:val="00C138BB"/>
    <w:rsid w:val="00D86B6A"/>
    <w:rsid w:val="00E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487E8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87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87E8D"/>
    <w:rPr>
      <w:rFonts w:cs="Times New Roman"/>
      <w:vertAlign w:val="superscript"/>
    </w:rPr>
  </w:style>
  <w:style w:type="paragraph" w:customStyle="1" w:styleId="ConsPlusNormal">
    <w:name w:val="ConsPlusNormal"/>
    <w:rsid w:val="00487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E58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487E8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87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87E8D"/>
    <w:rPr>
      <w:rFonts w:cs="Times New Roman"/>
      <w:vertAlign w:val="superscript"/>
    </w:rPr>
  </w:style>
  <w:style w:type="paragraph" w:customStyle="1" w:styleId="ConsPlusNormal">
    <w:name w:val="ConsPlusNormal"/>
    <w:rsid w:val="00487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E58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dumasv</dc:creator>
  <cp:lastModifiedBy>dumasv</cp:lastModifiedBy>
  <cp:revision>5</cp:revision>
  <cp:lastPrinted>2024-09-18T13:50:00Z</cp:lastPrinted>
  <dcterms:created xsi:type="dcterms:W3CDTF">2024-09-13T12:40:00Z</dcterms:created>
  <dcterms:modified xsi:type="dcterms:W3CDTF">2024-09-19T12:22:00Z</dcterms:modified>
</cp:coreProperties>
</file>