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7F" w:rsidRDefault="00545A7F" w:rsidP="00545A7F">
      <w:pPr>
        <w:ind w:firstLine="360"/>
        <w:jc w:val="center"/>
        <w:rPr>
          <w:b/>
          <w:sz w:val="28"/>
          <w:szCs w:val="28"/>
        </w:rPr>
      </w:pPr>
    </w:p>
    <w:p w:rsidR="00545A7F" w:rsidRDefault="00545A7F" w:rsidP="00545A7F">
      <w:pPr>
        <w:ind w:firstLine="360"/>
        <w:jc w:val="center"/>
        <w:rPr>
          <w:b/>
          <w:sz w:val="28"/>
          <w:szCs w:val="28"/>
        </w:rPr>
      </w:pPr>
    </w:p>
    <w:p w:rsidR="00926EF7" w:rsidRDefault="00545A7F" w:rsidP="00272677">
      <w:pPr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272677">
        <w:rPr>
          <w:b/>
          <w:sz w:val="28"/>
          <w:szCs w:val="28"/>
        </w:rPr>
        <w:t>иску прокурора Троицкого административного округа города Москвы к ООО «</w:t>
      </w:r>
      <w:r w:rsidR="00BA3ED5">
        <w:rPr>
          <w:b/>
          <w:sz w:val="28"/>
          <w:szCs w:val="28"/>
        </w:rPr>
        <w:t xml:space="preserve">МЖС </w:t>
      </w:r>
      <w:proofErr w:type="spellStart"/>
      <w:r w:rsidR="00BA3ED5">
        <w:rPr>
          <w:b/>
          <w:sz w:val="28"/>
          <w:szCs w:val="28"/>
        </w:rPr>
        <w:t>Груп</w:t>
      </w:r>
      <w:proofErr w:type="spellEnd"/>
      <w:r w:rsidR="00272677">
        <w:rPr>
          <w:b/>
          <w:sz w:val="28"/>
          <w:szCs w:val="28"/>
        </w:rPr>
        <w:t xml:space="preserve">», Малютину Г.С. о признании деятельности по использованию  не по целевому назначению земельного участка, в том числе по хранению, накоплению отходов на земельном участке с кадастровым номером 77:22;0020330:633 по адресу: г. Москва, пос. </w:t>
      </w:r>
      <w:proofErr w:type="spellStart"/>
      <w:r w:rsidR="00272677">
        <w:rPr>
          <w:b/>
          <w:sz w:val="28"/>
          <w:szCs w:val="28"/>
        </w:rPr>
        <w:t>Краснопахорское</w:t>
      </w:r>
      <w:proofErr w:type="spellEnd"/>
      <w:r w:rsidR="00272677">
        <w:rPr>
          <w:b/>
          <w:sz w:val="28"/>
          <w:szCs w:val="28"/>
        </w:rPr>
        <w:t>, вблизи д. Софьино, незаконной</w:t>
      </w:r>
      <w:r w:rsidR="00BF226E">
        <w:rPr>
          <w:b/>
          <w:sz w:val="28"/>
          <w:szCs w:val="28"/>
        </w:rPr>
        <w:t>,</w:t>
      </w:r>
      <w:r w:rsidR="00272677">
        <w:rPr>
          <w:b/>
          <w:sz w:val="28"/>
          <w:szCs w:val="28"/>
        </w:rPr>
        <w:t xml:space="preserve"> </w:t>
      </w:r>
      <w:r w:rsidR="00BF226E">
        <w:rPr>
          <w:b/>
          <w:sz w:val="28"/>
          <w:szCs w:val="28"/>
        </w:rPr>
        <w:t>судом вынесен</w:t>
      </w:r>
      <w:r w:rsidR="00272677">
        <w:rPr>
          <w:b/>
          <w:sz w:val="28"/>
          <w:szCs w:val="28"/>
        </w:rPr>
        <w:t>о</w:t>
      </w:r>
      <w:r w:rsidR="00BF226E">
        <w:rPr>
          <w:b/>
          <w:sz w:val="28"/>
          <w:szCs w:val="28"/>
        </w:rPr>
        <w:t xml:space="preserve"> </w:t>
      </w:r>
      <w:r w:rsidR="00272677">
        <w:rPr>
          <w:b/>
          <w:sz w:val="28"/>
          <w:szCs w:val="28"/>
        </w:rPr>
        <w:t>решение об удовлетворении исковых требований</w:t>
      </w:r>
    </w:p>
    <w:p w:rsidR="00926EF7" w:rsidRPr="00926EF7" w:rsidRDefault="00926EF7" w:rsidP="00F771C6">
      <w:pPr>
        <w:widowControl w:val="0"/>
        <w:autoSpaceDE w:val="0"/>
        <w:autoSpaceDN w:val="0"/>
        <w:adjustRightInd w:val="0"/>
        <w:ind w:right="282"/>
        <w:jc w:val="both"/>
        <w:outlineLvl w:val="1"/>
        <w:rPr>
          <w:sz w:val="28"/>
          <w:szCs w:val="28"/>
        </w:rPr>
      </w:pPr>
    </w:p>
    <w:p w:rsidR="00BA3ED5" w:rsidRDefault="00760639" w:rsidP="00F56C7F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 w:rsidRPr="0079453C">
        <w:rPr>
          <w:sz w:val="28"/>
          <w:szCs w:val="28"/>
        </w:rPr>
        <w:t xml:space="preserve">Прокуратурой округа </w:t>
      </w:r>
      <w:r w:rsidR="00BA3ED5">
        <w:rPr>
          <w:sz w:val="28"/>
          <w:szCs w:val="28"/>
        </w:rPr>
        <w:t xml:space="preserve"> совместно с Департаментом </w:t>
      </w:r>
      <w:proofErr w:type="spellStart"/>
      <w:r w:rsidR="00BA3ED5">
        <w:rPr>
          <w:sz w:val="28"/>
          <w:szCs w:val="28"/>
        </w:rPr>
        <w:t>Росприроднадзора</w:t>
      </w:r>
      <w:proofErr w:type="spellEnd"/>
      <w:r w:rsidR="00BA3ED5">
        <w:rPr>
          <w:sz w:val="28"/>
          <w:szCs w:val="28"/>
        </w:rPr>
        <w:t xml:space="preserve"> по ЦФО проведена проверка на предмет соблюдения требований природоохранного, санитарно-эпидемиологического и иного законодательства при использовании земельного участка, расположенного по адресу: г. Москва, пос. </w:t>
      </w:r>
      <w:proofErr w:type="spellStart"/>
      <w:r w:rsidR="00BA3ED5">
        <w:rPr>
          <w:sz w:val="28"/>
          <w:szCs w:val="28"/>
        </w:rPr>
        <w:t>Краснопахорское</w:t>
      </w:r>
      <w:proofErr w:type="spellEnd"/>
      <w:r w:rsidR="00BA3ED5">
        <w:rPr>
          <w:sz w:val="28"/>
          <w:szCs w:val="28"/>
        </w:rPr>
        <w:t xml:space="preserve">, вблизи д. </w:t>
      </w:r>
      <w:proofErr w:type="gramStart"/>
      <w:r w:rsidR="00BA3ED5">
        <w:rPr>
          <w:sz w:val="28"/>
          <w:szCs w:val="28"/>
        </w:rPr>
        <w:t>Софьино</w:t>
      </w:r>
      <w:proofErr w:type="gramEnd"/>
      <w:r w:rsidR="00BA3ED5">
        <w:rPr>
          <w:sz w:val="28"/>
          <w:szCs w:val="28"/>
        </w:rPr>
        <w:t>, с кадастровым номером 77:22:0020330:633.</w:t>
      </w:r>
    </w:p>
    <w:p w:rsidR="00BA3ED5" w:rsidRDefault="00BA3ED5" w:rsidP="00F56C7F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установлено, что на земельном участке с кадастровым номером </w:t>
      </w:r>
      <w:r w:rsidRPr="00BA3ED5">
        <w:rPr>
          <w:sz w:val="28"/>
          <w:szCs w:val="28"/>
        </w:rPr>
        <w:t>77:22:0020330:633</w:t>
      </w:r>
      <w:r>
        <w:rPr>
          <w:sz w:val="28"/>
          <w:szCs w:val="28"/>
        </w:rPr>
        <w:t xml:space="preserve"> по адресу: </w:t>
      </w:r>
      <w:r w:rsidRPr="00BA3ED5">
        <w:rPr>
          <w:sz w:val="28"/>
          <w:szCs w:val="28"/>
        </w:rPr>
        <w:t xml:space="preserve">г. Москва, пос. </w:t>
      </w:r>
      <w:proofErr w:type="spellStart"/>
      <w:r w:rsidRPr="00BA3ED5">
        <w:rPr>
          <w:sz w:val="28"/>
          <w:szCs w:val="28"/>
        </w:rPr>
        <w:t>Краснопахорское</w:t>
      </w:r>
      <w:proofErr w:type="spellEnd"/>
      <w:r w:rsidRPr="00BA3ED5">
        <w:rPr>
          <w:sz w:val="28"/>
          <w:szCs w:val="28"/>
        </w:rPr>
        <w:t xml:space="preserve">, вблизи д. Софьино </w:t>
      </w:r>
      <w:r>
        <w:rPr>
          <w:sz w:val="28"/>
          <w:szCs w:val="28"/>
        </w:rPr>
        <w:t>осуществляется хранение твердых бытовых отходов.</w:t>
      </w:r>
    </w:p>
    <w:p w:rsidR="00BA3ED5" w:rsidRDefault="00BA3ED5" w:rsidP="00F56C7F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земельный участок используется ООО «МЖС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 xml:space="preserve">» (ОГРН 1147748030836, ИНН 7751527202) на основании договора аренды земельного участка с кадастровым номером </w:t>
      </w:r>
      <w:r w:rsidRPr="00BA3ED5">
        <w:rPr>
          <w:sz w:val="28"/>
          <w:szCs w:val="28"/>
        </w:rPr>
        <w:t>77:22:0020330:633</w:t>
      </w:r>
      <w:r>
        <w:rPr>
          <w:sz w:val="28"/>
          <w:szCs w:val="28"/>
        </w:rPr>
        <w:t>, заключенного  межд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«МЖС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>» и Малютиным Георгием Сергеевичем.</w:t>
      </w:r>
    </w:p>
    <w:p w:rsidR="0016373B" w:rsidRDefault="00BA3ED5" w:rsidP="00F56C7F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Собственником земельного участка </w:t>
      </w:r>
      <w:r w:rsidRPr="00BA3ED5">
        <w:rPr>
          <w:sz w:val="28"/>
          <w:szCs w:val="28"/>
        </w:rPr>
        <w:t xml:space="preserve">с кадастровым номером 77:22:0020330:633 по адресу: г. Москва, пос. </w:t>
      </w:r>
      <w:proofErr w:type="spellStart"/>
      <w:r w:rsidRPr="00BA3ED5">
        <w:rPr>
          <w:sz w:val="28"/>
          <w:szCs w:val="28"/>
        </w:rPr>
        <w:t>Краснопахорское</w:t>
      </w:r>
      <w:proofErr w:type="spellEnd"/>
      <w:r w:rsidRPr="00BA3ED5">
        <w:rPr>
          <w:sz w:val="28"/>
          <w:szCs w:val="28"/>
        </w:rPr>
        <w:t xml:space="preserve">, вблизи д. Софьино </w:t>
      </w:r>
      <w:r>
        <w:rPr>
          <w:sz w:val="28"/>
          <w:szCs w:val="28"/>
        </w:rPr>
        <w:t>является Малютин Г.С., что подтверждается свидетельством о государственной регистрации права от 03.09.2015 № 77-77/017</w:t>
      </w:r>
      <w:r w:rsidR="0016373B">
        <w:rPr>
          <w:sz w:val="28"/>
          <w:szCs w:val="28"/>
        </w:rPr>
        <w:t>-77/01/068/2015-943/3.</w:t>
      </w:r>
    </w:p>
    <w:p w:rsidR="0016373B" w:rsidRDefault="0016373B" w:rsidP="00F56C7F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сведениям, содержащимся в кадастровой выписке о земельном участке от 22.09.2015 № 77/501/15-1064425, данный земельный участок сформирован и поставлен на кадастровый учет с видом разрешенного использования «для строительства производственных административных зданий, строений, сооружений и обслуживающих их объектов».</w:t>
      </w:r>
    </w:p>
    <w:p w:rsidR="0016373B" w:rsidRDefault="0016373B" w:rsidP="00F56C7F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указанный земельный участок с кадастровым номером </w:t>
      </w:r>
      <w:r w:rsidRPr="0016373B">
        <w:rPr>
          <w:sz w:val="28"/>
          <w:szCs w:val="28"/>
        </w:rPr>
        <w:t xml:space="preserve">77:22:0020330:633 по адресу: г. Москва, пос. </w:t>
      </w:r>
      <w:proofErr w:type="spellStart"/>
      <w:r w:rsidRPr="0016373B">
        <w:rPr>
          <w:sz w:val="28"/>
          <w:szCs w:val="28"/>
        </w:rPr>
        <w:t>Краснопахорское</w:t>
      </w:r>
      <w:proofErr w:type="spellEnd"/>
      <w:r w:rsidRPr="0016373B">
        <w:rPr>
          <w:sz w:val="28"/>
          <w:szCs w:val="28"/>
        </w:rPr>
        <w:t xml:space="preserve">, вблизи </w:t>
      </w:r>
      <w:r w:rsidR="00310A92">
        <w:rPr>
          <w:sz w:val="28"/>
          <w:szCs w:val="28"/>
        </w:rPr>
        <w:t xml:space="preserve">              </w:t>
      </w:r>
      <w:r w:rsidRPr="0016373B">
        <w:rPr>
          <w:sz w:val="28"/>
          <w:szCs w:val="28"/>
        </w:rPr>
        <w:t xml:space="preserve">д. Софьино </w:t>
      </w:r>
      <w:r>
        <w:rPr>
          <w:sz w:val="28"/>
          <w:szCs w:val="28"/>
        </w:rPr>
        <w:t>используется ответчиками не по целевому назначению, что противоречит требованиям федерального законодательства, осуществляют на данном участке деятельность по хранению отходов.</w:t>
      </w:r>
    </w:p>
    <w:p w:rsidR="002A49DD" w:rsidRPr="002A49DD" w:rsidRDefault="002A49DD" w:rsidP="00F56C7F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деятельность по размещению (хранению) отходов подлежит лицензированию в соответствии с требованиями постановления Правительства РФ от 21.11.2011 № 957 «Об организации лицензирования отдельных видов деятельности». Лицензирование деятельности по сбору, транспортированию, обработке, утилизации, обезвреживанию и размещению отходов </w:t>
      </w:r>
      <w:r>
        <w:rPr>
          <w:sz w:val="28"/>
          <w:szCs w:val="28"/>
          <w:lang w:val="en-US"/>
        </w:rPr>
        <w:t>I</w:t>
      </w:r>
      <w:r w:rsidRPr="002A49D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классов опасности осуществляет </w:t>
      </w:r>
      <w:proofErr w:type="spellStart"/>
      <w:r>
        <w:rPr>
          <w:sz w:val="28"/>
          <w:szCs w:val="28"/>
        </w:rPr>
        <w:t>Росприроднадзор</w:t>
      </w:r>
      <w:proofErr w:type="spellEnd"/>
      <w:r>
        <w:rPr>
          <w:sz w:val="28"/>
          <w:szCs w:val="28"/>
        </w:rPr>
        <w:t xml:space="preserve">. С заявлением в Департамент </w:t>
      </w:r>
      <w:proofErr w:type="spellStart"/>
      <w:r>
        <w:rPr>
          <w:sz w:val="28"/>
          <w:szCs w:val="28"/>
        </w:rPr>
        <w:t>Росприроднадзора</w:t>
      </w:r>
      <w:proofErr w:type="spellEnd"/>
      <w:r>
        <w:rPr>
          <w:sz w:val="28"/>
          <w:szCs w:val="28"/>
        </w:rPr>
        <w:t xml:space="preserve"> по ЦФО о предоставлении соответствующей лицензии не обращались.</w:t>
      </w:r>
    </w:p>
    <w:p w:rsidR="002A49DD" w:rsidRDefault="002A49DD" w:rsidP="00F56C7F">
      <w:pPr>
        <w:pStyle w:val="a6"/>
        <w:spacing w:after="0" w:line="240" w:lineRule="auto"/>
        <w:ind w:left="0"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связи с выявленными нарушениями прокуратурой округа в Троицкий районный суд города Москвы направлено исковое заявление к </w:t>
      </w:r>
      <w:r w:rsidRPr="002A49DD">
        <w:rPr>
          <w:rFonts w:ascii="Times New Roman" w:hAnsi="Times New Roman"/>
          <w:b/>
          <w:sz w:val="28"/>
          <w:szCs w:val="28"/>
        </w:rPr>
        <w:t xml:space="preserve"> </w:t>
      </w:r>
      <w:r w:rsidRPr="002A49DD">
        <w:rPr>
          <w:rFonts w:ascii="Times New Roman" w:hAnsi="Times New Roman"/>
          <w:sz w:val="28"/>
          <w:szCs w:val="28"/>
        </w:rPr>
        <w:t xml:space="preserve">ООО «МЖС </w:t>
      </w:r>
      <w:proofErr w:type="spellStart"/>
      <w:r w:rsidRPr="002A49DD">
        <w:rPr>
          <w:rFonts w:ascii="Times New Roman" w:hAnsi="Times New Roman"/>
          <w:sz w:val="28"/>
          <w:szCs w:val="28"/>
        </w:rPr>
        <w:t>Груп</w:t>
      </w:r>
      <w:proofErr w:type="spellEnd"/>
      <w:r w:rsidRPr="002A49DD">
        <w:rPr>
          <w:rFonts w:ascii="Times New Roman" w:hAnsi="Times New Roman"/>
          <w:sz w:val="28"/>
          <w:szCs w:val="28"/>
        </w:rPr>
        <w:t xml:space="preserve">», Малютину Г.С. о признании деятельности по использованию  не по целевому назначению земельного участка, в том числе по хранению, накоплению отходов на земельном участке с кадастровым номером 77:22;0020330:633 по адресу: г. Москва, пос. </w:t>
      </w:r>
      <w:proofErr w:type="spellStart"/>
      <w:r w:rsidRPr="002A49DD">
        <w:rPr>
          <w:rFonts w:ascii="Times New Roman" w:hAnsi="Times New Roman"/>
          <w:sz w:val="28"/>
          <w:szCs w:val="28"/>
        </w:rPr>
        <w:t>Краснопахорское</w:t>
      </w:r>
      <w:proofErr w:type="spellEnd"/>
      <w:r w:rsidRPr="002A49DD">
        <w:rPr>
          <w:rFonts w:ascii="Times New Roman" w:hAnsi="Times New Roman"/>
          <w:sz w:val="28"/>
          <w:szCs w:val="28"/>
        </w:rPr>
        <w:t xml:space="preserve">, вблизи </w:t>
      </w:r>
      <w:r w:rsidR="00310A92">
        <w:rPr>
          <w:rFonts w:ascii="Times New Roman" w:hAnsi="Times New Roman"/>
          <w:sz w:val="28"/>
          <w:szCs w:val="28"/>
        </w:rPr>
        <w:t xml:space="preserve">             </w:t>
      </w:r>
      <w:r w:rsidRPr="002A49DD">
        <w:rPr>
          <w:rFonts w:ascii="Times New Roman" w:hAnsi="Times New Roman"/>
          <w:sz w:val="28"/>
          <w:szCs w:val="28"/>
        </w:rPr>
        <w:t xml:space="preserve">д. </w:t>
      </w:r>
      <w:proofErr w:type="gramStart"/>
      <w:r w:rsidRPr="002A49DD">
        <w:rPr>
          <w:rFonts w:ascii="Times New Roman" w:hAnsi="Times New Roman"/>
          <w:sz w:val="28"/>
          <w:szCs w:val="28"/>
        </w:rPr>
        <w:t>Софьино</w:t>
      </w:r>
      <w:proofErr w:type="gramEnd"/>
      <w:r w:rsidRPr="002A49DD">
        <w:rPr>
          <w:rFonts w:ascii="Times New Roman" w:hAnsi="Times New Roman"/>
          <w:sz w:val="28"/>
          <w:szCs w:val="28"/>
        </w:rPr>
        <w:t>, незаконной</w:t>
      </w:r>
      <w:r>
        <w:rPr>
          <w:rFonts w:ascii="Times New Roman" w:hAnsi="Times New Roman"/>
          <w:sz w:val="28"/>
          <w:szCs w:val="28"/>
        </w:rPr>
        <w:t>.</w:t>
      </w:r>
    </w:p>
    <w:p w:rsidR="00760639" w:rsidRPr="0079453C" w:rsidRDefault="002A49DD" w:rsidP="00F56C7F">
      <w:pPr>
        <w:pStyle w:val="a6"/>
        <w:spacing w:after="0" w:line="240" w:lineRule="auto"/>
        <w:ind w:left="0"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Решением Троицкого районного суда города Москвы </w:t>
      </w:r>
      <w:r w:rsidR="006574D6">
        <w:rPr>
          <w:rFonts w:ascii="Times New Roman" w:hAnsi="Times New Roman"/>
          <w:sz w:val="28"/>
          <w:szCs w:val="28"/>
        </w:rPr>
        <w:t xml:space="preserve">05.06.2018 </w:t>
      </w:r>
      <w:r>
        <w:rPr>
          <w:rFonts w:ascii="Times New Roman" w:hAnsi="Times New Roman"/>
          <w:sz w:val="28"/>
          <w:szCs w:val="28"/>
        </w:rPr>
        <w:t xml:space="preserve">исковые требования прокурора Троицкого административного округа города Москвы удовлетворены в полном объеме. </w:t>
      </w:r>
    </w:p>
    <w:p w:rsidR="00926EF7" w:rsidRPr="0079453C" w:rsidRDefault="00926EF7" w:rsidP="00F771C6">
      <w:pPr>
        <w:widowControl w:val="0"/>
        <w:autoSpaceDE w:val="0"/>
        <w:autoSpaceDN w:val="0"/>
        <w:adjustRightInd w:val="0"/>
        <w:ind w:right="282"/>
        <w:jc w:val="both"/>
        <w:outlineLvl w:val="1"/>
        <w:rPr>
          <w:sz w:val="28"/>
          <w:szCs w:val="28"/>
        </w:rPr>
      </w:pPr>
    </w:p>
    <w:p w:rsidR="005D2979" w:rsidRPr="0079453C" w:rsidRDefault="005D2979" w:rsidP="00F771C6">
      <w:pPr>
        <w:widowControl w:val="0"/>
        <w:autoSpaceDE w:val="0"/>
        <w:autoSpaceDN w:val="0"/>
        <w:adjustRightInd w:val="0"/>
        <w:ind w:right="282"/>
        <w:jc w:val="both"/>
        <w:outlineLvl w:val="1"/>
        <w:rPr>
          <w:sz w:val="28"/>
          <w:szCs w:val="28"/>
        </w:rPr>
      </w:pPr>
    </w:p>
    <w:p w:rsidR="002A49DD" w:rsidRPr="0079453C" w:rsidRDefault="00164E5C" w:rsidP="00F771C6">
      <w:pPr>
        <w:suppressAutoHyphens w:val="0"/>
        <w:autoSpaceDE w:val="0"/>
        <w:autoSpaceDN w:val="0"/>
        <w:adjustRightInd w:val="0"/>
        <w:spacing w:line="240" w:lineRule="exact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Прокурор ТАО г. Москвы</w:t>
      </w:r>
      <w:bookmarkStart w:id="0" w:name="_GoBack"/>
      <w:bookmarkEnd w:id="0"/>
    </w:p>
    <w:p w:rsidR="00F771C6" w:rsidRPr="0079453C" w:rsidRDefault="00F771C6" w:rsidP="00F771C6">
      <w:pPr>
        <w:suppressAutoHyphens w:val="0"/>
        <w:autoSpaceDE w:val="0"/>
        <w:autoSpaceDN w:val="0"/>
        <w:adjustRightInd w:val="0"/>
        <w:spacing w:line="240" w:lineRule="exact"/>
        <w:ind w:firstLine="539"/>
        <w:jc w:val="both"/>
        <w:rPr>
          <w:color w:val="000000"/>
          <w:spacing w:val="5"/>
          <w:sz w:val="28"/>
          <w:szCs w:val="28"/>
        </w:rPr>
      </w:pPr>
    </w:p>
    <w:sectPr w:rsidR="00F771C6" w:rsidRPr="0079453C" w:rsidSect="00CE259D">
      <w:headerReference w:type="even" r:id="rId8"/>
      <w:headerReference w:type="default" r:id="rId9"/>
      <w:pgSz w:w="11906" w:h="16838"/>
      <w:pgMar w:top="960" w:right="567" w:bottom="851" w:left="1418" w:header="568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4C" w:rsidRDefault="0071684C">
      <w:r>
        <w:separator/>
      </w:r>
    </w:p>
  </w:endnote>
  <w:endnote w:type="continuationSeparator" w:id="0">
    <w:p w:rsidR="0071684C" w:rsidRDefault="0071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4C" w:rsidRDefault="0071684C">
      <w:r>
        <w:separator/>
      </w:r>
    </w:p>
  </w:footnote>
  <w:footnote w:type="continuationSeparator" w:id="0">
    <w:p w:rsidR="0071684C" w:rsidRDefault="00716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F4" w:rsidRDefault="00CC038B" w:rsidP="00577EF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D12F4" w:rsidRDefault="00164E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F4" w:rsidRPr="00CE259D" w:rsidRDefault="00CC038B" w:rsidP="00CE259D">
    <w:pPr>
      <w:pStyle w:val="a4"/>
      <w:tabs>
        <w:tab w:val="clear" w:pos="4677"/>
        <w:tab w:val="clear" w:pos="9355"/>
        <w:tab w:val="left" w:pos="5835"/>
      </w:tabs>
      <w:rPr>
        <w:sz w:val="24"/>
      </w:rPr>
    </w:pPr>
    <w:r w:rsidRPr="00CE259D">
      <w:rPr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5D"/>
    <w:rsid w:val="0001311F"/>
    <w:rsid w:val="000B0B46"/>
    <w:rsid w:val="000E5EB9"/>
    <w:rsid w:val="0016373B"/>
    <w:rsid w:val="00164E5C"/>
    <w:rsid w:val="001C0CAC"/>
    <w:rsid w:val="00272677"/>
    <w:rsid w:val="002A49DD"/>
    <w:rsid w:val="002E3C85"/>
    <w:rsid w:val="00310A92"/>
    <w:rsid w:val="003401B1"/>
    <w:rsid w:val="00381C5F"/>
    <w:rsid w:val="00393107"/>
    <w:rsid w:val="004A3AF6"/>
    <w:rsid w:val="00545A7F"/>
    <w:rsid w:val="0056405D"/>
    <w:rsid w:val="005D2979"/>
    <w:rsid w:val="0062406A"/>
    <w:rsid w:val="006574D6"/>
    <w:rsid w:val="0071684C"/>
    <w:rsid w:val="00760639"/>
    <w:rsid w:val="00773E83"/>
    <w:rsid w:val="007747CB"/>
    <w:rsid w:val="0079453C"/>
    <w:rsid w:val="00863DC2"/>
    <w:rsid w:val="008F36DF"/>
    <w:rsid w:val="00926EF7"/>
    <w:rsid w:val="009E1079"/>
    <w:rsid w:val="009E1A82"/>
    <w:rsid w:val="009F6278"/>
    <w:rsid w:val="00A519C7"/>
    <w:rsid w:val="00AE4728"/>
    <w:rsid w:val="00B4346B"/>
    <w:rsid w:val="00B51EEF"/>
    <w:rsid w:val="00BA3ED5"/>
    <w:rsid w:val="00BF226E"/>
    <w:rsid w:val="00C422C6"/>
    <w:rsid w:val="00C913A1"/>
    <w:rsid w:val="00CA10F4"/>
    <w:rsid w:val="00CC038B"/>
    <w:rsid w:val="00D455E1"/>
    <w:rsid w:val="00E933C7"/>
    <w:rsid w:val="00F04355"/>
    <w:rsid w:val="00F56C7F"/>
    <w:rsid w:val="00F7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3C85"/>
  </w:style>
  <w:style w:type="paragraph" w:styleId="a4">
    <w:name w:val="header"/>
    <w:basedOn w:val="a"/>
    <w:link w:val="a5"/>
    <w:rsid w:val="002E3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3C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2E3C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7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1C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9F6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627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3C85"/>
  </w:style>
  <w:style w:type="paragraph" w:styleId="a4">
    <w:name w:val="header"/>
    <w:basedOn w:val="a"/>
    <w:link w:val="a5"/>
    <w:rsid w:val="002E3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3C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2E3C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7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1C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9F6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627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6604F-2B89-497E-8748-A54BAD6A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2018-06-14T07:19:00Z</cp:lastPrinted>
  <dcterms:created xsi:type="dcterms:W3CDTF">2017-05-05T06:51:00Z</dcterms:created>
  <dcterms:modified xsi:type="dcterms:W3CDTF">2018-06-26T07:32:00Z</dcterms:modified>
</cp:coreProperties>
</file>