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7B" w:rsidRPr="00077150" w:rsidRDefault="006E687B" w:rsidP="006E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150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6E687B" w:rsidRPr="00077150" w:rsidRDefault="006E687B" w:rsidP="006E6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150">
        <w:rPr>
          <w:rFonts w:ascii="Times New Roman" w:hAnsi="Times New Roman" w:cs="Times New Roman"/>
          <w:b/>
          <w:sz w:val="28"/>
          <w:szCs w:val="28"/>
        </w:rPr>
        <w:t xml:space="preserve">по антикоррупционной работе в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Троицк в городе Москве</w:t>
      </w:r>
      <w:r w:rsidR="00F81541">
        <w:rPr>
          <w:rFonts w:ascii="Times New Roman" w:hAnsi="Times New Roman" w:cs="Times New Roman"/>
          <w:b/>
          <w:sz w:val="28"/>
          <w:szCs w:val="28"/>
        </w:rPr>
        <w:t xml:space="preserve"> в 2018году</w:t>
      </w:r>
    </w:p>
    <w:p w:rsidR="00AD3ACE" w:rsidRPr="005D69C7" w:rsidRDefault="00AD3ACE" w:rsidP="005D6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186" w:rsidRPr="00DB11ED" w:rsidRDefault="00762581" w:rsidP="00C121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городского округа Троицк в городе Москве реализация мер в сфере противодействия коррупции осуществляется</w:t>
      </w:r>
      <w:r w:rsidR="00C1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12186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 w:rsidR="00B2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12186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по противодействию   коррупции</w:t>
      </w:r>
      <w:r w:rsidR="00C1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12186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  постановлением Администрации  городского округа Троицк в г</w:t>
      </w:r>
      <w:r w:rsidR="00C1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ороде Москве от 01.11.2017 №913 </w:t>
      </w:r>
      <w:r w:rsidR="00C12186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 создании комиссии по противодействию коррупции в городском округе Троицк в городе Москве, утверждение положения о комиссии по противодействию коррупции в городском округе Троицк в городе</w:t>
      </w:r>
      <w:proofErr w:type="gramEnd"/>
      <w:r w:rsidR="00C12186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Москве и плана противодействия коррупции в городском округе Троицк в городе</w:t>
      </w:r>
      <w:r w:rsidR="00B2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186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Москве на 2018 год</w:t>
      </w:r>
      <w:r w:rsidR="00C1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C12186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являющимся базовым документом по данному направлению работы.</w:t>
      </w:r>
    </w:p>
    <w:p w:rsidR="000C7715" w:rsidRDefault="000C7715" w:rsidP="000C7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124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  замещающих муниципальные должности и должности муниципальной</w:t>
      </w:r>
      <w:r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24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лужбы в органах местного самоуправления городского </w:t>
      </w:r>
      <w:r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Троицк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реализации  антикоррупционной </w:t>
      </w:r>
      <w:r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политики  осуществляется  в соответствии с действующим законодательством </w:t>
      </w:r>
      <w:r w:rsidR="004E3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7715" w:rsidRDefault="000C7715" w:rsidP="000C7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25.12.2008 № 273-ФЗ «О противодействии коррупции »; </w:t>
      </w:r>
    </w:p>
    <w:p w:rsidR="000C7715" w:rsidRDefault="000C7715" w:rsidP="000C7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Президента РФ от  29.06.2018 №  378 «О Национальном плане противодействия коррупции на  2018 - 2020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 »;</w:t>
      </w:r>
    </w:p>
    <w:p w:rsidR="000C7715" w:rsidRDefault="000C7715" w:rsidP="000C7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Указом Президента РФ от  23.06.2014 №  453 «О внесении изменений в некоторые акты Президента РФ по вопросам противодействия коррупции»;</w:t>
      </w:r>
    </w:p>
    <w:p w:rsidR="000C7715" w:rsidRDefault="000C7715" w:rsidP="000C7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Указом Президента РФ от  08.03.2015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 «О некоторых вопросах противодействия коррупции » и иными нормативными актами.</w:t>
      </w:r>
    </w:p>
    <w:p w:rsidR="00A9007B" w:rsidRPr="00DB11ED" w:rsidRDefault="00A9007B" w:rsidP="000C77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11ED" w:rsidRDefault="004E3A29" w:rsidP="00DB11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Мэра Москвы от 17.10.2013 №70 –УМ «О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</w:t>
      </w:r>
      <w:r w:rsidR="00B2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в городе Москве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соблюдения муниципальными служащими </w:t>
      </w:r>
      <w:r w:rsidR="000F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 в городе Москве требований к служебному поведению»</w:t>
      </w:r>
      <w:r w:rsidR="0076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76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бразована </w:t>
      </w:r>
      <w:r w:rsidR="00B2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6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соблюдени</w:t>
      </w:r>
      <w:r w:rsidR="000F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требований</w:t>
      </w:r>
      <w:r w:rsidR="0076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служебному поведению и урегулированию</w:t>
      </w:r>
      <w:proofErr w:type="gramEnd"/>
      <w:r w:rsidR="0076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конфликта интересов лицами, замещающими муниципальные должности и должности муниципальной службы в администрации, органах администрации и органах местного самоуправления городского округа Троицк в городе Москве» </w:t>
      </w:r>
      <w:r w:rsidR="00B2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B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25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76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13.05.2013 №478</w:t>
      </w:r>
      <w:r w:rsidR="00762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действующей редакции от 09.10.2015 №1006)</w:t>
      </w:r>
      <w:r w:rsidR="00762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B09" w:rsidRDefault="00762B09" w:rsidP="00DB11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2018году</w:t>
      </w:r>
      <w:r w:rsidR="00D8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4</w:t>
      </w:r>
      <w:r w:rsidR="00F81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комиссии, на которых рассматривались вопросы:</w:t>
      </w:r>
    </w:p>
    <w:p w:rsidR="00F81541" w:rsidRDefault="00F81541" w:rsidP="00DB11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о заключении трудовых договоров с гражданами, замещавшими должности муниципальной службы в Админис</w:t>
      </w:r>
      <w:r w:rsidR="0075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трации городского округа </w:t>
      </w:r>
      <w:r w:rsidR="0075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Троицк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от работодателей в соответствии с Постановлением Правительства Российской Федерации от 21.12.2015 №29;</w:t>
      </w:r>
    </w:p>
    <w:p w:rsidR="00762B09" w:rsidRDefault="00F81541" w:rsidP="00DB11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 </w:t>
      </w:r>
      <w:r w:rsidR="0075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ведений о доходах, </w:t>
      </w:r>
      <w:r w:rsidR="00D84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имуществе и обязат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ельствах имущественного характера, а также сведения о доходах, об имуществе и обязательствах имущественного характера своих  супруг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супруга) и несовершеннолетних детей предоставленных муниципальными служащими за 2017год</w:t>
      </w:r>
    </w:p>
    <w:p w:rsidR="00D84467" w:rsidRDefault="00D84467" w:rsidP="00DB11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выполнении иной оплачиваемой р</w:t>
      </w:r>
      <w:r w:rsidR="0075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сотрудниками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замещающими должности муниципальной службы в администрации городского округа Троицк.</w:t>
      </w:r>
    </w:p>
    <w:p w:rsidR="003475C9" w:rsidRDefault="003475C9" w:rsidP="00347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У</w:t>
      </w:r>
      <w:r w:rsidRPr="00077150">
        <w:rPr>
          <w:rFonts w:ascii="Times New Roman" w:hAnsi="Times New Roman" w:cs="Times New Roman"/>
          <w:sz w:val="28"/>
          <w:szCs w:val="28"/>
        </w:rPr>
        <w:t xml:space="preserve">каза Мэра Москвы от 29.07.2009 № 49-УМ «Об утверждении перечня должностей государственной гражданской службы города Москвы, 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имущественного характера»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Троицк</w:t>
      </w:r>
      <w:r w:rsidRPr="00077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09.04.2015 №335 (в действующей редакции от</w:t>
      </w:r>
      <w:r w:rsidR="00D3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22.03.2016№265) утвержден  «Перечень должностей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службы, при назначении на которые граждане,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членов своей семьи».</w:t>
      </w:r>
    </w:p>
    <w:p w:rsidR="003475C9" w:rsidRPr="00077150" w:rsidRDefault="003475C9" w:rsidP="00347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1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B1F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содержащиеся в Перечне, соответствуют должностям  штатного расписания</w:t>
      </w:r>
      <w:r w:rsidRPr="0007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Лист ознакомления сотрудников </w:t>
      </w:r>
      <w:r w:rsidR="00754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ведется.</w:t>
      </w:r>
    </w:p>
    <w:p w:rsidR="003475C9" w:rsidRDefault="003475C9" w:rsidP="003475C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077150">
        <w:rPr>
          <w:sz w:val="28"/>
          <w:szCs w:val="28"/>
        </w:rPr>
        <w:t>Количество должностей</w:t>
      </w:r>
      <w:r>
        <w:rPr>
          <w:sz w:val="28"/>
          <w:szCs w:val="28"/>
        </w:rPr>
        <w:t xml:space="preserve"> </w:t>
      </w:r>
      <w:r w:rsidR="00D31D1D">
        <w:rPr>
          <w:sz w:val="28"/>
          <w:szCs w:val="28"/>
        </w:rPr>
        <w:t>мун</w:t>
      </w:r>
      <w:r w:rsidR="007545B6">
        <w:rPr>
          <w:sz w:val="28"/>
          <w:szCs w:val="28"/>
        </w:rPr>
        <w:t>иципальной службы</w:t>
      </w:r>
      <w:r w:rsidRPr="00077150">
        <w:rPr>
          <w:sz w:val="28"/>
          <w:szCs w:val="28"/>
        </w:rPr>
        <w:t>, при назначении на которые гр</w:t>
      </w:r>
      <w:r w:rsidR="00D31D1D">
        <w:rPr>
          <w:sz w:val="28"/>
          <w:szCs w:val="28"/>
        </w:rPr>
        <w:t>аждане и при замещении которых муниципальные служащие органов местного самоуправления городского округа Троицк</w:t>
      </w:r>
      <w:r w:rsidRPr="00077150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замещение которых связано с коррупционными рисками – </w:t>
      </w:r>
      <w:r w:rsidR="00D31D1D" w:rsidRPr="007545B6">
        <w:rPr>
          <w:b/>
          <w:sz w:val="28"/>
          <w:szCs w:val="28"/>
        </w:rPr>
        <w:t>62</w:t>
      </w:r>
      <w:r w:rsidRPr="007545B6">
        <w:rPr>
          <w:b/>
          <w:sz w:val="28"/>
          <w:szCs w:val="28"/>
        </w:rPr>
        <w:t xml:space="preserve"> должности</w:t>
      </w:r>
      <w:r>
        <w:rPr>
          <w:sz w:val="28"/>
          <w:szCs w:val="28"/>
        </w:rPr>
        <w:t>.</w:t>
      </w:r>
      <w:proofErr w:type="gramEnd"/>
    </w:p>
    <w:p w:rsidR="00A9007B" w:rsidRPr="00077150" w:rsidRDefault="00A9007B" w:rsidP="003475C9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545B6" w:rsidRDefault="00431289" w:rsidP="00DB11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РФ от 13.03.2013 №208 «Об утверждении Правил предоставления лицом,</w:t>
      </w:r>
      <w:r w:rsidR="002E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поступающим на работу,</w:t>
      </w:r>
      <w:r w:rsidR="002E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должность руководителя федеральн</w:t>
      </w:r>
      <w:r w:rsidR="0075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государственного учреждения</w:t>
      </w:r>
      <w:r w:rsidR="002E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руководителем  федерального государственного </w:t>
      </w:r>
      <w:proofErr w:type="gramStart"/>
      <w:r w:rsidR="002E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сведений о своих доходах, об имуществе и обязательствах имущественного характера и о доходах, об имуществе и</w:t>
      </w:r>
      <w:r w:rsidR="002E1ED8" w:rsidRPr="002E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обязательствах имущественного характера своих супруга (супруги) и несовершеннолетних детей» Администрацией городского округа Троицк принято Постановление от 30.05.2016 № 512  «Об утверждении порядка предоставления  гражданами, претендующими на замещение должностей руководителей муниципальных учреждений городского округа Троицк и руководителями муниципальных учреждений городского округа Троицк сведений</w:t>
      </w:r>
      <w:r w:rsidR="002E1ED8" w:rsidRPr="002E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доходах</w:t>
      </w:r>
      <w:proofErr w:type="gramEnd"/>
      <w:r w:rsidR="002E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 имуществе и </w:t>
      </w:r>
      <w:r w:rsidR="002E1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обязательствах имущественного характера, порядка проверки достоверности и полноты данных сведений и порядка их опубликования».</w:t>
      </w:r>
    </w:p>
    <w:p w:rsidR="002E1ED8" w:rsidRDefault="002E1ED8" w:rsidP="00DB11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руководителей, сдающих сведения о доходах</w:t>
      </w:r>
      <w:r w:rsidR="0075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организационный отдел – </w:t>
      </w:r>
      <w:r w:rsidR="007545B6" w:rsidRPr="0075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человека</w:t>
      </w:r>
      <w:r w:rsidR="0075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07B" w:rsidRDefault="00A9007B" w:rsidP="00DB11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5B6" w:rsidRDefault="00BB224D" w:rsidP="00DB11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Планом </w:t>
      </w:r>
      <w:r w:rsidR="000C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противодействию коррупции в Администрации городского округа Троицк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предусматриваются </w:t>
      </w:r>
      <w:r w:rsidR="005F72AD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0C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69C7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2AD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нацеленные  на  повышение</w:t>
      </w:r>
      <w:r w:rsidR="005D69C7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деятельности подразделений и </w:t>
      </w:r>
      <w:r w:rsidR="000C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</w:t>
      </w:r>
      <w:r w:rsidR="005F72AD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5D69C7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2AD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0C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9C7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0C7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9C7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Троицк</w:t>
      </w:r>
      <w:r w:rsidR="005F72AD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ответственных за профилактику коррупционных и</w:t>
      </w:r>
      <w:r w:rsidR="005D69C7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72AD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правонарушений</w:t>
      </w:r>
      <w:r w:rsidR="0075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90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должностных лиц проходит на базе Национального Технологического университета города Москвы.</w:t>
      </w:r>
    </w:p>
    <w:p w:rsidR="000C7715" w:rsidRDefault="007545B6" w:rsidP="00DB11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администрации, ответственными за проведение мероприятий по противодействию коррупции </w:t>
      </w:r>
      <w:proofErr w:type="gramStart"/>
      <w:r w:rsidR="0036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360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человека)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разработаны: </w:t>
      </w:r>
    </w:p>
    <w:p w:rsidR="007545B6" w:rsidRPr="00DB11ED" w:rsidRDefault="007545B6" w:rsidP="007545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вопросам соблюдения ограничений, налагаемых на гражданина замещавшего должность государственной (муниципальной) службы, при заключении им трудового или гражданско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правового договора с организацией.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(Сотрудники администрации ознакомлены с методическими рекомендациями);</w:t>
      </w:r>
    </w:p>
    <w:p w:rsidR="00DB11ED" w:rsidRDefault="007545B6" w:rsidP="00DB11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уведомления муниципальным служащим администрации городского округа Троицк и органов администрации, обладающих правами юридического лица представителя нанимателя (работодателя) о возникновении личной заинтересованности, которая приводит или может привести к конфликту интересов и регистрации этих уведомлений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(постановление администрации  </w:t>
      </w:r>
      <w:r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18.01.2016 №18.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B11ED" w:rsidRDefault="00491394" w:rsidP="00DB11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30AA1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уведомления</w:t>
      </w:r>
      <w:r w:rsidR="004A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AA1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служащим администрации городского округа Троицк и органов администрации городского округа Троицк в городе Москве представителя нанимателя (работодателя) о выполнении иной оплачиваемой работы и регистрация этих уведомлений </w:t>
      </w:r>
      <w:r w:rsidR="004A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A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городского округа Троицк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28.12.2015 №1459);</w:t>
      </w:r>
    </w:p>
    <w:p w:rsidR="00762B0E" w:rsidRPr="00DB11ED" w:rsidRDefault="00491394" w:rsidP="004913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F499E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применения к лицам замещающим должности муниципальной службы в администрации городского округа Троицк и органов администрации, обладающих правами юридического лица,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91394" w:rsidRDefault="00491394" w:rsidP="004913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24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 w:rsidRPr="006E687B">
        <w:rPr>
          <w:rFonts w:ascii="Times New Roman" w:hAnsi="Times New Roman" w:cs="Times New Roman"/>
          <w:sz w:val="28"/>
          <w:szCs w:val="28"/>
        </w:rPr>
        <w:t xml:space="preserve"> 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E687B">
        <w:rPr>
          <w:rFonts w:ascii="Times New Roman" w:hAnsi="Times New Roman" w:cs="Times New Roman"/>
          <w:sz w:val="28"/>
          <w:szCs w:val="28"/>
        </w:rPr>
        <w:t>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7B">
        <w:rPr>
          <w:rFonts w:ascii="Times New Roman" w:hAnsi="Times New Roman" w:cs="Times New Roman"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E687B">
        <w:rPr>
          <w:rFonts w:ascii="Times New Roman" w:hAnsi="Times New Roman" w:cs="Times New Roman"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87B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) администрации города Троицка Московской области  постановление 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роицка№1434 от 09.12.2010 г. ( в действующей редакции от 19.11.2018 №929)</w:t>
      </w:r>
    </w:p>
    <w:p w:rsidR="00491394" w:rsidRDefault="00491394" w:rsidP="004913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экспертиза в 2017 году - 31 нормативного правового акт;</w:t>
      </w:r>
    </w:p>
    <w:p w:rsidR="00491394" w:rsidRPr="006E687B" w:rsidRDefault="00491394" w:rsidP="0049139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проведена экспертиза за 9 месяцев 2018 г - 30</w:t>
      </w:r>
      <w:r w:rsidRPr="006E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актов:</w:t>
      </w:r>
    </w:p>
    <w:p w:rsidR="00BE3E4D" w:rsidRPr="00DB11ED" w:rsidRDefault="00BE3E4D" w:rsidP="00BE3E4D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07B">
        <w:rPr>
          <w:sz w:val="28"/>
          <w:szCs w:val="28"/>
        </w:rPr>
        <w:t>р</w:t>
      </w:r>
      <w:r w:rsidRPr="00DB11ED">
        <w:rPr>
          <w:sz w:val="28"/>
          <w:szCs w:val="28"/>
        </w:rPr>
        <w:t>екомендации по соблюдению муниципальными служащими норм этики в целях противодействия коррупции и иным правонарушениям в преддверии новогодних праздников»,  листы ознакомления с Памяткой имеются.</w:t>
      </w:r>
    </w:p>
    <w:p w:rsidR="00BE3E4D" w:rsidRDefault="00BE3E4D" w:rsidP="00DB11E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AA1" w:rsidRDefault="001344AA" w:rsidP="00DB11E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исполнении приказа Судебного департамента при Верховном суде РФ от 26.04.2011 №79 «Об утверждении Типового Кодекса этики и служебного поведения государственных служащих</w:t>
      </w:r>
      <w:r w:rsidR="004A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РФ», утвержден К</w:t>
      </w:r>
      <w:r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одекс этики и служебного поведения муниципальных служащих администрации городского округа Троицк в городе Москве </w:t>
      </w:r>
      <w:r w:rsidR="004A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A90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4A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округа Троицк </w:t>
      </w:r>
      <w:r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90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29.07.2015 №</w:t>
      </w:r>
      <w:r w:rsidR="00A9007B" w:rsidRPr="00DB1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768</w:t>
      </w:r>
      <w:r w:rsidR="00A90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07B" w:rsidRPr="00DB11ED" w:rsidRDefault="00A9007B" w:rsidP="00DB11E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E4D" w:rsidRPr="00DB11ED" w:rsidRDefault="00BE3E4D" w:rsidP="00BE3E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11ED">
        <w:rPr>
          <w:sz w:val="28"/>
          <w:szCs w:val="28"/>
        </w:rPr>
        <w:t xml:space="preserve">В соответствии с Указом Президента от 29 июня 2018 №378 «О национальном плане противодействия коррупции </w:t>
      </w:r>
      <w:r>
        <w:rPr>
          <w:sz w:val="28"/>
          <w:szCs w:val="28"/>
        </w:rPr>
        <w:t>на 2018-2020 годы,</w:t>
      </w:r>
      <w:r w:rsidRPr="00DB11ED">
        <w:rPr>
          <w:sz w:val="28"/>
          <w:szCs w:val="28"/>
        </w:rPr>
        <w:t xml:space="preserve"> при поступлении на муниципальную службу </w:t>
      </w:r>
      <w:r w:rsidR="00A9007B">
        <w:rPr>
          <w:sz w:val="28"/>
          <w:szCs w:val="28"/>
        </w:rPr>
        <w:t>работник под роспись знакомит</w:t>
      </w:r>
      <w:r>
        <w:rPr>
          <w:sz w:val="28"/>
          <w:szCs w:val="28"/>
        </w:rPr>
        <w:t>ся  с нормативными правовыми актами администрации городского округа Троицк, разработанными в соответствии с  антикоррупционным законодательством</w:t>
      </w:r>
      <w:r w:rsidRPr="00DB11ED">
        <w:rPr>
          <w:sz w:val="28"/>
          <w:szCs w:val="28"/>
        </w:rPr>
        <w:t>.</w:t>
      </w:r>
    </w:p>
    <w:p w:rsidR="00B753C5" w:rsidRPr="001D1546" w:rsidRDefault="00BE3E4D" w:rsidP="00BE3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 по </w:t>
      </w:r>
      <w:r w:rsidR="00AE1F14" w:rsidRPr="00DB11ED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городском округе Троицк в городе Москве,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 в 2018году</w:t>
      </w:r>
      <w:r w:rsidR="00A90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проведено 3 заседания</w:t>
      </w:r>
      <w:r w:rsidR="00A900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на которых рассматривались вопросы:</w:t>
      </w:r>
    </w:p>
    <w:p w:rsidR="00B753C5" w:rsidRPr="001D1546" w:rsidRDefault="00BE3E4D" w:rsidP="00B753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spacing w:val="5"/>
          <w:sz w:val="28"/>
          <w:szCs w:val="28"/>
        </w:rPr>
        <w:t>- о</w:t>
      </w:r>
      <w:r w:rsidR="00B753C5" w:rsidRPr="001D1546">
        <w:rPr>
          <w:rFonts w:ascii="Times New Roman" w:eastAsia="Calibri" w:hAnsi="Times New Roman" w:cs="Times New Roman"/>
          <w:spacing w:val="5"/>
          <w:sz w:val="28"/>
          <w:szCs w:val="28"/>
        </w:rPr>
        <w:t>тчет  о работе по противодействию коррупции в ДЮСШ-2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;</w:t>
      </w:r>
    </w:p>
    <w:p w:rsidR="00B753C5" w:rsidRPr="001D1546" w:rsidRDefault="00BE3E4D" w:rsidP="00B753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spacing w:val="5"/>
          <w:sz w:val="28"/>
          <w:szCs w:val="28"/>
        </w:rPr>
        <w:t>- о</w:t>
      </w:r>
      <w:r w:rsidR="00B753C5" w:rsidRPr="001D1546">
        <w:rPr>
          <w:rFonts w:ascii="Times New Roman" w:eastAsia="Calibri" w:hAnsi="Times New Roman" w:cs="Times New Roman"/>
          <w:spacing w:val="5"/>
          <w:sz w:val="28"/>
          <w:szCs w:val="28"/>
        </w:rPr>
        <w:t>тчет о работе по противо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действию коррупции в  МОУК ТЦКТ;</w:t>
      </w:r>
    </w:p>
    <w:p w:rsidR="00B753C5" w:rsidRPr="001D1546" w:rsidRDefault="00BE3E4D" w:rsidP="00B753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- </w:t>
      </w:r>
      <w:r w:rsidR="00B753C5" w:rsidRPr="001D1546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Отчет о работе по 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противодействию коррупции в ДШИ;</w:t>
      </w:r>
    </w:p>
    <w:p w:rsidR="00B753C5" w:rsidRPr="001D1546" w:rsidRDefault="00BE3E4D" w:rsidP="00B753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spacing w:val="5"/>
          <w:sz w:val="28"/>
          <w:szCs w:val="28"/>
        </w:rPr>
        <w:t>- о</w:t>
      </w:r>
      <w:r w:rsidR="00B753C5" w:rsidRPr="001D1546">
        <w:rPr>
          <w:rFonts w:ascii="Times New Roman" w:eastAsia="Calibri" w:hAnsi="Times New Roman" w:cs="Times New Roman"/>
          <w:spacing w:val="5"/>
          <w:sz w:val="28"/>
          <w:szCs w:val="28"/>
        </w:rPr>
        <w:t>тчет  о работе по противодействию коррупции в ДЮСШ-2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;</w:t>
      </w:r>
    </w:p>
    <w:p w:rsidR="00B753C5" w:rsidRPr="001D1546" w:rsidRDefault="00BE3E4D" w:rsidP="00B753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spacing w:val="5"/>
          <w:sz w:val="28"/>
          <w:szCs w:val="28"/>
        </w:rPr>
        <w:t>- о</w:t>
      </w:r>
      <w:r w:rsidR="00B753C5" w:rsidRPr="001D1546">
        <w:rPr>
          <w:rFonts w:ascii="Times New Roman" w:eastAsia="Calibri" w:hAnsi="Times New Roman" w:cs="Times New Roman"/>
          <w:spacing w:val="5"/>
          <w:sz w:val="28"/>
          <w:szCs w:val="28"/>
        </w:rPr>
        <w:t>тчет о работе по противодействию коррупции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в </w:t>
      </w:r>
      <w:proofErr w:type="spellStart"/>
      <w:r>
        <w:rPr>
          <w:rFonts w:ascii="Times New Roman" w:eastAsia="Calibri" w:hAnsi="Times New Roman" w:cs="Times New Roman"/>
          <w:spacing w:val="5"/>
          <w:sz w:val="28"/>
          <w:szCs w:val="28"/>
        </w:rPr>
        <w:t>МАУКиС</w:t>
      </w:r>
      <w:proofErr w:type="spellEnd"/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«Дворец спорта Квант»;</w:t>
      </w:r>
    </w:p>
    <w:p w:rsidR="00B753C5" w:rsidRPr="001D1546" w:rsidRDefault="00BE3E4D" w:rsidP="00B753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spacing w:val="5"/>
          <w:sz w:val="28"/>
          <w:szCs w:val="28"/>
        </w:rPr>
        <w:t>- о</w:t>
      </w:r>
      <w:r w:rsidR="00B753C5" w:rsidRPr="001D1546">
        <w:rPr>
          <w:rFonts w:ascii="Times New Roman" w:eastAsia="Calibri" w:hAnsi="Times New Roman" w:cs="Times New Roman"/>
          <w:spacing w:val="5"/>
          <w:sz w:val="28"/>
          <w:szCs w:val="28"/>
        </w:rPr>
        <w:t>тчет  о работе по противодействию коррупции в МАУК «Троицкой городс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кой библиотеке №1 им. Михайловых»;</w:t>
      </w:r>
    </w:p>
    <w:p w:rsidR="00B753C5" w:rsidRPr="001D1546" w:rsidRDefault="00BE3E4D" w:rsidP="00B753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spacing w:val="5"/>
          <w:sz w:val="28"/>
          <w:szCs w:val="28"/>
        </w:rPr>
        <w:t>- о</w:t>
      </w:r>
      <w:r w:rsidR="00B753C5" w:rsidRPr="001D1546">
        <w:rPr>
          <w:rFonts w:ascii="Times New Roman" w:eastAsia="Calibri" w:hAnsi="Times New Roman" w:cs="Times New Roman"/>
          <w:spacing w:val="5"/>
          <w:sz w:val="28"/>
          <w:szCs w:val="28"/>
        </w:rPr>
        <w:t>тчет о работе по противодействи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ю коррупции в  МАУК «Центр </w:t>
      </w:r>
      <w:proofErr w:type="spellStart"/>
      <w:r>
        <w:rPr>
          <w:rFonts w:ascii="Times New Roman" w:eastAsia="Calibri" w:hAnsi="Times New Roman" w:cs="Times New Roman"/>
          <w:spacing w:val="5"/>
          <w:sz w:val="28"/>
          <w:szCs w:val="28"/>
        </w:rPr>
        <w:t>МоСТ</w:t>
      </w:r>
      <w:proofErr w:type="spellEnd"/>
      <w:proofErr w:type="gramStart"/>
      <w:r>
        <w:rPr>
          <w:rFonts w:ascii="Times New Roman" w:eastAsia="Calibri" w:hAnsi="Times New Roman" w:cs="Times New Roman"/>
          <w:spacing w:val="5"/>
          <w:sz w:val="28"/>
          <w:szCs w:val="28"/>
        </w:rPr>
        <w:t>»;</w:t>
      </w:r>
      <w:r w:rsidR="00B753C5" w:rsidRPr="001D1546">
        <w:rPr>
          <w:rFonts w:ascii="Times New Roman" w:eastAsia="Calibri" w:hAnsi="Times New Roman" w:cs="Times New Roman"/>
          <w:spacing w:val="5"/>
          <w:sz w:val="28"/>
          <w:szCs w:val="28"/>
        </w:rPr>
        <w:t>.</w:t>
      </w:r>
      <w:proofErr w:type="gramEnd"/>
    </w:p>
    <w:p w:rsidR="00B753C5" w:rsidRDefault="00BE3E4D" w:rsidP="00B753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spacing w:val="5"/>
          <w:sz w:val="28"/>
          <w:szCs w:val="28"/>
        </w:rPr>
        <w:t>- о</w:t>
      </w:r>
      <w:r w:rsidR="00B753C5" w:rsidRPr="001D1546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тчет о работе по противодействию коррупции в МАУ </w:t>
      </w:r>
      <w:proofErr w:type="spellStart"/>
      <w:r w:rsidR="00B753C5" w:rsidRPr="001D1546">
        <w:rPr>
          <w:rFonts w:ascii="Times New Roman" w:eastAsia="Calibri" w:hAnsi="Times New Roman" w:cs="Times New Roman"/>
          <w:spacing w:val="5"/>
          <w:sz w:val="28"/>
          <w:szCs w:val="28"/>
        </w:rPr>
        <w:t>ФКиС</w:t>
      </w:r>
      <w:proofErr w:type="spellEnd"/>
      <w:r w:rsidR="00B753C5" w:rsidRPr="001D1546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«Городская спортивно-оздоровительная база «Лесная».</w:t>
      </w:r>
    </w:p>
    <w:p w:rsidR="00DB11ED" w:rsidRPr="00DB11ED" w:rsidRDefault="00DB11ED" w:rsidP="00A20C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3E4D" w:rsidRPr="00BE3E4D" w:rsidRDefault="00DB11ED" w:rsidP="00BE3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E4D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труда и социальной защиты Российской Федерации (далее – приказ Минтруда) от 7.10.2013 № 530н </w:t>
      </w:r>
      <w:r w:rsidRPr="00BE3E4D">
        <w:rPr>
          <w:rFonts w:ascii="Times New Roman" w:hAnsi="Times New Roman" w:cs="Times New Roman"/>
          <w:sz w:val="28"/>
          <w:szCs w:val="28"/>
        </w:rPr>
        <w:br/>
        <w:t>«О требованиях к размещению и наполнению подразделов, посвященных вопросам противодействия коррупции, официальных сайтов» на главной странице на сайте администрации  раздел</w:t>
      </w:r>
      <w:r w:rsidR="00A9007B">
        <w:rPr>
          <w:rFonts w:ascii="Times New Roman" w:hAnsi="Times New Roman" w:cs="Times New Roman"/>
          <w:sz w:val="28"/>
          <w:szCs w:val="28"/>
        </w:rPr>
        <w:t xml:space="preserve"> </w:t>
      </w:r>
      <w:r w:rsidRPr="00BE3E4D">
        <w:rPr>
          <w:rFonts w:ascii="Times New Roman" w:hAnsi="Times New Roman" w:cs="Times New Roman"/>
          <w:sz w:val="28"/>
          <w:szCs w:val="28"/>
        </w:rPr>
        <w:t xml:space="preserve"> «Противодействие коррупции» заполнен в полном объеме.</w:t>
      </w:r>
      <w:r w:rsidR="00BE3E4D" w:rsidRPr="00BE3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1ED" w:rsidRDefault="00DB11ED" w:rsidP="00DB11ED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8058A8" w:rsidRDefault="008058A8" w:rsidP="00DB11ED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8058A8" w:rsidRDefault="008058A8" w:rsidP="00DB11ED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8058A8" w:rsidRDefault="008058A8" w:rsidP="00DB11ED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AD3ACE" w:rsidRPr="004A0AB8" w:rsidRDefault="00AD3ACE" w:rsidP="00AD3AC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0AB8">
        <w:rPr>
          <w:rFonts w:ascii="Times New Roman" w:hAnsi="Times New Roman" w:cs="Times New Roman"/>
          <w:sz w:val="28"/>
          <w:szCs w:val="28"/>
        </w:rPr>
        <w:lastRenderedPageBreak/>
        <w:t>В целях реализации антикоррупционных мероприятий в сфере государственного заказа утвержден</w:t>
      </w:r>
      <w:r w:rsidR="006E687B" w:rsidRPr="004A0AB8">
        <w:rPr>
          <w:rFonts w:ascii="Times New Roman" w:hAnsi="Times New Roman" w:cs="Times New Roman"/>
          <w:sz w:val="28"/>
          <w:szCs w:val="28"/>
        </w:rPr>
        <w:t>о</w:t>
      </w:r>
      <w:r w:rsidRPr="004A0AB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D3ACE" w:rsidRPr="004A0AB8" w:rsidRDefault="00AD3ACE" w:rsidP="00AD3AC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E687B" w:rsidRPr="00A25877" w:rsidRDefault="006E687B" w:rsidP="006E687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5877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Троицк в городе Москве «Об утверждении Положения (регламента) о контрактной службе администрации городского округа Троицк в городе Москве» №1306 от 31.12.2013 года.</w:t>
      </w:r>
    </w:p>
    <w:p w:rsidR="006E687B" w:rsidRPr="00A25877" w:rsidRDefault="006E687B" w:rsidP="006E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87B" w:rsidRPr="00A25877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A25877">
        <w:rPr>
          <w:rFonts w:ascii="Times New Roman" w:eastAsia="Calibri" w:hAnsi="Times New Roman" w:cs="Times New Roman"/>
          <w:spacing w:val="5"/>
          <w:sz w:val="28"/>
          <w:szCs w:val="28"/>
        </w:rPr>
        <w:t>В целях противодействия коррупции в сфере закупок товаров, работ и услуг для обеспечения государственных и муниципальных нужд:</w:t>
      </w:r>
    </w:p>
    <w:p w:rsidR="006E687B" w:rsidRPr="00A25877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A25877">
        <w:rPr>
          <w:rFonts w:ascii="Times New Roman" w:eastAsia="Calibri" w:hAnsi="Times New Roman" w:cs="Times New Roman"/>
          <w:spacing w:val="5"/>
          <w:sz w:val="28"/>
          <w:szCs w:val="28"/>
        </w:rPr>
        <w:t>В 2017 году:</w:t>
      </w:r>
    </w:p>
    <w:p w:rsidR="006E687B" w:rsidRPr="00A25877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A25877">
        <w:rPr>
          <w:rFonts w:ascii="Times New Roman" w:eastAsia="Calibri" w:hAnsi="Times New Roman" w:cs="Times New Roman"/>
          <w:spacing w:val="5"/>
          <w:sz w:val="28"/>
          <w:szCs w:val="28"/>
        </w:rPr>
        <w:t>- Использование электронных аукционов (45,6% закупок проводится в форме электронного аукциона).</w:t>
      </w:r>
    </w:p>
    <w:p w:rsidR="006E687B" w:rsidRPr="00A25877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A25877">
        <w:rPr>
          <w:rFonts w:ascii="Times New Roman" w:eastAsia="Calibri" w:hAnsi="Times New Roman" w:cs="Times New Roman"/>
          <w:spacing w:val="5"/>
          <w:sz w:val="28"/>
          <w:szCs w:val="28"/>
        </w:rPr>
        <w:t>- Конкурентное количество заявок поданных для участия в торгах (среднее количество на 1 лот составило 3,6 заявки).</w:t>
      </w:r>
    </w:p>
    <w:p w:rsidR="006E687B" w:rsidRPr="00A25877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A25877">
        <w:rPr>
          <w:rFonts w:ascii="Times New Roman" w:eastAsia="Calibri" w:hAnsi="Times New Roman" w:cs="Times New Roman"/>
          <w:spacing w:val="5"/>
          <w:sz w:val="28"/>
          <w:szCs w:val="28"/>
        </w:rPr>
        <w:t>Средняя цена одной объявленной закупки в 2017 г. по городскому округу Троицк составила 4,01 млн. рублей;</w:t>
      </w:r>
    </w:p>
    <w:p w:rsidR="006E687B" w:rsidRPr="00A25877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A25877">
        <w:rPr>
          <w:rFonts w:ascii="Times New Roman" w:eastAsia="Calibri" w:hAnsi="Times New Roman" w:cs="Times New Roman"/>
          <w:spacing w:val="5"/>
          <w:sz w:val="28"/>
          <w:szCs w:val="28"/>
        </w:rPr>
        <w:t>Средняя цена заключенного контракта по итогам 2017 года составила – 3,8 млн. рублей;</w:t>
      </w:r>
    </w:p>
    <w:p w:rsidR="006E687B" w:rsidRPr="00A25877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A25877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Средняя цена контракта, заключенного с СМП, СОНКО по итогам отчетного периода по городскому округу Троицк. </w:t>
      </w:r>
    </w:p>
    <w:p w:rsidR="006E687B" w:rsidRPr="00A25877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A25877">
        <w:rPr>
          <w:rFonts w:ascii="Times New Roman" w:eastAsia="Calibri" w:hAnsi="Times New Roman" w:cs="Times New Roman"/>
          <w:spacing w:val="5"/>
          <w:sz w:val="28"/>
          <w:szCs w:val="28"/>
        </w:rPr>
        <w:t>Экономия по конкурентным закупкам составила 44,8 млн. руб.</w:t>
      </w:r>
    </w:p>
    <w:p w:rsidR="006E687B" w:rsidRPr="00A25877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A25877">
        <w:rPr>
          <w:rFonts w:ascii="Times New Roman" w:eastAsia="Calibri" w:hAnsi="Times New Roman" w:cs="Times New Roman"/>
          <w:spacing w:val="5"/>
          <w:sz w:val="28"/>
          <w:szCs w:val="28"/>
        </w:rPr>
        <w:t>Претензионная работа по закупкам, проведенным в 2017 году, не проводилась в связи с отсутствием прецедента.</w:t>
      </w:r>
    </w:p>
    <w:p w:rsidR="006E687B" w:rsidRPr="00A25877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A25877">
        <w:rPr>
          <w:rFonts w:ascii="Times New Roman" w:eastAsia="Calibri" w:hAnsi="Times New Roman" w:cs="Times New Roman"/>
          <w:spacing w:val="5"/>
          <w:sz w:val="28"/>
          <w:szCs w:val="28"/>
        </w:rPr>
        <w:t>Задолженность по претензионной работе по фактам неисполнения, либо ненадлежащего исполнения обязательств по муниципальным контрактам и договорам отсутствует.</w:t>
      </w:r>
    </w:p>
    <w:p w:rsidR="006E687B" w:rsidRPr="00A25877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A25877">
        <w:rPr>
          <w:rFonts w:ascii="Times New Roman" w:eastAsia="Calibri" w:hAnsi="Times New Roman" w:cs="Times New Roman"/>
          <w:spacing w:val="5"/>
          <w:sz w:val="28"/>
          <w:szCs w:val="28"/>
        </w:rPr>
        <w:t>За ненадлежащее исполнение условий муниципальных контрактов Заказчиками в одностороннем порядке, по инициативе Заказчиков, расторгнуто контрактов не было.</w:t>
      </w:r>
    </w:p>
    <w:p w:rsidR="006E687B" w:rsidRPr="00A25877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A25877">
        <w:rPr>
          <w:rFonts w:ascii="Times New Roman" w:eastAsia="Calibri" w:hAnsi="Times New Roman" w:cs="Times New Roman"/>
          <w:spacing w:val="5"/>
          <w:sz w:val="28"/>
          <w:szCs w:val="28"/>
        </w:rPr>
        <w:t>Работники контрактных служб и члены комиссий по осуществлению закупок в городском округе Троицк в обязательном порядке проходят:</w:t>
      </w:r>
    </w:p>
    <w:p w:rsidR="006E687B" w:rsidRPr="00A25877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A25877">
        <w:rPr>
          <w:rFonts w:ascii="Times New Roman" w:eastAsia="Calibri" w:hAnsi="Times New Roman" w:cs="Times New Roman"/>
          <w:spacing w:val="5"/>
          <w:sz w:val="28"/>
          <w:szCs w:val="28"/>
        </w:rPr>
        <w:t>-</w:t>
      </w:r>
      <w:r w:rsidRPr="00A25877">
        <w:rPr>
          <w:rFonts w:ascii="Times New Roman" w:eastAsia="Calibri" w:hAnsi="Times New Roman" w:cs="Times New Roman"/>
          <w:spacing w:val="5"/>
          <w:sz w:val="28"/>
          <w:szCs w:val="28"/>
        </w:rPr>
        <w:tab/>
        <w:t xml:space="preserve"> повышение квалификации по образовательным программам в сфере закупок (не реже одного раза в три года).</w:t>
      </w:r>
    </w:p>
    <w:p w:rsidR="006E687B" w:rsidRPr="00A25877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5877">
        <w:rPr>
          <w:rFonts w:ascii="Times New Roman" w:eastAsia="Calibri" w:hAnsi="Times New Roman" w:cs="Times New Roman"/>
          <w:spacing w:val="5"/>
          <w:sz w:val="28"/>
          <w:szCs w:val="28"/>
        </w:rPr>
        <w:t>Обязанности по организации работы и обеспечению мероприятий по планированию и осуществлению  Заказчиками закупок товаров, работ, услуг для обеспечения муниципальных нужд закреплены в должностных инструкциях служащих Заказчиков.</w:t>
      </w:r>
    </w:p>
    <w:p w:rsidR="006E687B" w:rsidRPr="008457BA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8457BA">
        <w:rPr>
          <w:rFonts w:ascii="Times New Roman" w:eastAsia="Calibri" w:hAnsi="Times New Roman" w:cs="Times New Roman"/>
          <w:spacing w:val="5"/>
          <w:sz w:val="28"/>
          <w:szCs w:val="28"/>
        </w:rPr>
        <w:t>В 2018 году:</w:t>
      </w:r>
    </w:p>
    <w:p w:rsidR="006E687B" w:rsidRPr="008457BA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8457BA">
        <w:rPr>
          <w:rFonts w:ascii="Times New Roman" w:eastAsia="Calibri" w:hAnsi="Times New Roman" w:cs="Times New Roman"/>
          <w:spacing w:val="5"/>
          <w:sz w:val="28"/>
          <w:szCs w:val="28"/>
        </w:rPr>
        <w:t>По состоянию на 01.07.2018 размещено закупок на 172,6 млн. руб.</w:t>
      </w:r>
    </w:p>
    <w:p w:rsidR="006E687B" w:rsidRPr="008457BA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8457BA">
        <w:rPr>
          <w:rFonts w:ascii="Times New Roman" w:eastAsia="Calibri" w:hAnsi="Times New Roman" w:cs="Times New Roman"/>
          <w:spacing w:val="5"/>
          <w:sz w:val="28"/>
          <w:szCs w:val="28"/>
        </w:rPr>
        <w:t>Заключено контрактов на сумму 162,4 млн. рублей.</w:t>
      </w:r>
    </w:p>
    <w:p w:rsidR="006E687B" w:rsidRPr="008457BA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8457BA">
        <w:rPr>
          <w:rFonts w:ascii="Times New Roman" w:eastAsia="Calibri" w:hAnsi="Times New Roman" w:cs="Times New Roman"/>
          <w:spacing w:val="5"/>
          <w:sz w:val="28"/>
          <w:szCs w:val="28"/>
        </w:rPr>
        <w:t>Экономия составила 10,2 млн. рублей.</w:t>
      </w:r>
    </w:p>
    <w:p w:rsidR="006E687B" w:rsidRPr="008457BA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8457BA">
        <w:rPr>
          <w:rFonts w:ascii="Times New Roman" w:eastAsia="Calibri" w:hAnsi="Times New Roman" w:cs="Times New Roman"/>
          <w:spacing w:val="5"/>
          <w:sz w:val="28"/>
          <w:szCs w:val="28"/>
        </w:rPr>
        <w:t>Претензионная работа по фактам неисполнения, либо ненадлежащего исполнения обязательств по муниципальным контрактам и договорам в 2018 году отсутствует.</w:t>
      </w:r>
    </w:p>
    <w:p w:rsidR="006E687B" w:rsidRPr="008457BA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8457BA">
        <w:rPr>
          <w:rFonts w:ascii="Times New Roman" w:eastAsia="Calibri" w:hAnsi="Times New Roman" w:cs="Times New Roman"/>
          <w:spacing w:val="5"/>
          <w:sz w:val="28"/>
          <w:szCs w:val="28"/>
        </w:rPr>
        <w:lastRenderedPageBreak/>
        <w:t>По факту уклонения от заключения контракта в 2018 году решением УФАС по г. Москве от 31.05.2018 год</w:t>
      </w:r>
      <w:proofErr w:type="gramStart"/>
      <w:r w:rsidRPr="008457BA">
        <w:rPr>
          <w:rFonts w:ascii="Times New Roman" w:eastAsia="Calibri" w:hAnsi="Times New Roman" w:cs="Times New Roman"/>
          <w:spacing w:val="5"/>
          <w:sz w:val="28"/>
          <w:szCs w:val="28"/>
        </w:rPr>
        <w:t>а ООО</w:t>
      </w:r>
      <w:proofErr w:type="gramEnd"/>
      <w:r w:rsidRPr="008457BA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«Меридиан» включен в реестр недобросовестных поставщиков.</w:t>
      </w:r>
    </w:p>
    <w:p w:rsidR="006E687B" w:rsidRPr="008457BA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8457BA">
        <w:rPr>
          <w:rFonts w:ascii="Times New Roman" w:eastAsia="Calibri" w:hAnsi="Times New Roman" w:cs="Times New Roman"/>
          <w:spacing w:val="5"/>
          <w:sz w:val="28"/>
          <w:szCs w:val="28"/>
        </w:rPr>
        <w:t>Работники контрактных служб и члены комиссий по осуществлению закупок в городском округе Троицк в обязательном порядке проходят:</w:t>
      </w:r>
    </w:p>
    <w:p w:rsidR="006E687B" w:rsidRPr="008457BA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8457BA">
        <w:rPr>
          <w:rFonts w:ascii="Times New Roman" w:eastAsia="Calibri" w:hAnsi="Times New Roman" w:cs="Times New Roman"/>
          <w:spacing w:val="5"/>
          <w:sz w:val="28"/>
          <w:szCs w:val="28"/>
        </w:rPr>
        <w:t>-</w:t>
      </w:r>
      <w:r w:rsidRPr="008457BA">
        <w:rPr>
          <w:rFonts w:ascii="Times New Roman" w:eastAsia="Calibri" w:hAnsi="Times New Roman" w:cs="Times New Roman"/>
          <w:spacing w:val="5"/>
          <w:sz w:val="28"/>
          <w:szCs w:val="28"/>
        </w:rPr>
        <w:tab/>
        <w:t xml:space="preserve"> повышение квалификации по образовательным программам в сфере закупок (не реже одного раза в три года).</w:t>
      </w:r>
    </w:p>
    <w:p w:rsidR="006E687B" w:rsidRPr="008457BA" w:rsidRDefault="006E687B" w:rsidP="006E68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457BA">
        <w:rPr>
          <w:rFonts w:ascii="Times New Roman" w:eastAsia="Calibri" w:hAnsi="Times New Roman" w:cs="Times New Roman"/>
          <w:spacing w:val="5"/>
          <w:sz w:val="28"/>
          <w:szCs w:val="28"/>
        </w:rPr>
        <w:t>Обязанности по организации работы и обеспечению мероприятий по планированию и осуществлению  Заказчиками закупок товаров, работ, услуг для обеспечения муниципальных нужд закреплены в должностных инструкциях служащих Заказчиков.</w:t>
      </w:r>
    </w:p>
    <w:p w:rsidR="006E687B" w:rsidRPr="00077150" w:rsidRDefault="006E687B" w:rsidP="006E687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11ED" w:rsidRDefault="00DB11ED" w:rsidP="00A20C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B11ED" w:rsidRDefault="00DB11ED" w:rsidP="00A20C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30AA1" w:rsidRDefault="00330AA1" w:rsidP="00B30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73B" w:rsidRDefault="00B3073B" w:rsidP="005D6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73B" w:rsidRDefault="00B3073B" w:rsidP="005D6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3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D0199"/>
    <w:multiLevelType w:val="hybridMultilevel"/>
    <w:tmpl w:val="E0548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A71E20"/>
    <w:multiLevelType w:val="hybridMultilevel"/>
    <w:tmpl w:val="C730F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EB3DB0"/>
    <w:multiLevelType w:val="hybridMultilevel"/>
    <w:tmpl w:val="8A2896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38"/>
    <w:rsid w:val="00064638"/>
    <w:rsid w:val="00075952"/>
    <w:rsid w:val="000C7715"/>
    <w:rsid w:val="000F534F"/>
    <w:rsid w:val="00102DDB"/>
    <w:rsid w:val="00124055"/>
    <w:rsid w:val="001344AA"/>
    <w:rsid w:val="002E1ED8"/>
    <w:rsid w:val="00330AA1"/>
    <w:rsid w:val="003475C9"/>
    <w:rsid w:val="0036019E"/>
    <w:rsid w:val="0038633C"/>
    <w:rsid w:val="00411ACB"/>
    <w:rsid w:val="00431289"/>
    <w:rsid w:val="00491394"/>
    <w:rsid w:val="004A0AB8"/>
    <w:rsid w:val="004A3613"/>
    <w:rsid w:val="004E3A29"/>
    <w:rsid w:val="005D69C7"/>
    <w:rsid w:val="005E19D4"/>
    <w:rsid w:val="005F72AD"/>
    <w:rsid w:val="00621DEA"/>
    <w:rsid w:val="00682916"/>
    <w:rsid w:val="006A4444"/>
    <w:rsid w:val="006E687B"/>
    <w:rsid w:val="007545B6"/>
    <w:rsid w:val="007569C3"/>
    <w:rsid w:val="00762581"/>
    <w:rsid w:val="00762B09"/>
    <w:rsid w:val="00762B0E"/>
    <w:rsid w:val="008058A8"/>
    <w:rsid w:val="00851B42"/>
    <w:rsid w:val="008928B6"/>
    <w:rsid w:val="00913F9F"/>
    <w:rsid w:val="00970295"/>
    <w:rsid w:val="00A20CED"/>
    <w:rsid w:val="00A9007B"/>
    <w:rsid w:val="00A97E36"/>
    <w:rsid w:val="00AD3ACE"/>
    <w:rsid w:val="00AE1F14"/>
    <w:rsid w:val="00B053F6"/>
    <w:rsid w:val="00B05F08"/>
    <w:rsid w:val="00B23192"/>
    <w:rsid w:val="00B2561D"/>
    <w:rsid w:val="00B3073B"/>
    <w:rsid w:val="00B40487"/>
    <w:rsid w:val="00B475EB"/>
    <w:rsid w:val="00B753C5"/>
    <w:rsid w:val="00B9130B"/>
    <w:rsid w:val="00BB224D"/>
    <w:rsid w:val="00BE3E4D"/>
    <w:rsid w:val="00C12186"/>
    <w:rsid w:val="00CB1FB3"/>
    <w:rsid w:val="00CF499E"/>
    <w:rsid w:val="00D31D1D"/>
    <w:rsid w:val="00D5577D"/>
    <w:rsid w:val="00D84467"/>
    <w:rsid w:val="00DB11ED"/>
    <w:rsid w:val="00E8037C"/>
    <w:rsid w:val="00F20B0E"/>
    <w:rsid w:val="00F7747B"/>
    <w:rsid w:val="00F8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1F14"/>
    <w:pPr>
      <w:ind w:left="720"/>
      <w:contextualSpacing/>
    </w:pPr>
  </w:style>
  <w:style w:type="table" w:styleId="a5">
    <w:name w:val="Table Grid"/>
    <w:basedOn w:val="a1"/>
    <w:rsid w:val="006E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1F14"/>
    <w:pPr>
      <w:ind w:left="720"/>
      <w:contextualSpacing/>
    </w:pPr>
  </w:style>
  <w:style w:type="table" w:styleId="a5">
    <w:name w:val="Table Grid"/>
    <w:basedOn w:val="a1"/>
    <w:rsid w:val="006E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3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684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740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25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157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506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2018-11-22T06:20:00Z</cp:lastPrinted>
  <dcterms:created xsi:type="dcterms:W3CDTF">2019-02-05T09:12:00Z</dcterms:created>
  <dcterms:modified xsi:type="dcterms:W3CDTF">2019-02-05T09:12:00Z</dcterms:modified>
</cp:coreProperties>
</file>